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44C65" w14:textId="77777777" w:rsidR="00446419" w:rsidRPr="00DC2425" w:rsidRDefault="00C040B4" w:rsidP="00446419">
      <w:pPr>
        <w:spacing w:after="0"/>
        <w:jc w:val="center"/>
        <w:rPr>
          <w:sz w:val="40"/>
          <w:szCs w:val="40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446419" w:rsidRPr="00DC2425">
        <w:rPr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0" wp14:anchorId="13068814" wp14:editId="7C9F3603">
            <wp:simplePos x="0" y="0"/>
            <wp:positionH relativeFrom="page">
              <wp:posOffset>6447155</wp:posOffset>
            </wp:positionH>
            <wp:positionV relativeFrom="page">
              <wp:posOffset>340995</wp:posOffset>
            </wp:positionV>
            <wp:extent cx="970280" cy="970280"/>
            <wp:effectExtent l="0" t="0" r="1270" b="1270"/>
            <wp:wrapSquare wrapText="bothSides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70280" cy="970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46419" w:rsidRPr="00DC2425">
        <w:rPr>
          <w:rFonts w:eastAsia="Berlin Sans FB" w:cs="Berlin Sans FB"/>
          <w:b/>
          <w:color w:val="C00000"/>
          <w:sz w:val="40"/>
          <w:szCs w:val="40"/>
        </w:rPr>
        <w:t>TE ROPU WAHINE MAORI TOKO I TE ORA</w:t>
      </w:r>
    </w:p>
    <w:p w14:paraId="63E38679" w14:textId="77777777" w:rsidR="00446419" w:rsidRPr="00446419" w:rsidRDefault="00712BCD" w:rsidP="00446419">
      <w:pPr>
        <w:spacing w:after="0"/>
        <w:jc w:val="center"/>
        <w:rPr>
          <w:rFonts w:asciiTheme="minorHAnsi" w:hAnsiTheme="minorHAnsi"/>
          <w:sz w:val="32"/>
          <w:szCs w:val="32"/>
        </w:rPr>
      </w:pPr>
      <w:r>
        <w:rPr>
          <w:rFonts w:asciiTheme="minorHAnsi" w:eastAsia="Berlin Sans FB" w:hAnsiTheme="minorHAnsi" w:cs="Berlin Sans FB"/>
          <w:b/>
          <w:color w:val="C00000"/>
          <w:sz w:val="32"/>
          <w:szCs w:val="32"/>
        </w:rPr>
        <w:t>WAIARIKI ROHE</w:t>
      </w:r>
      <w:r w:rsidR="00446419" w:rsidRPr="00446419">
        <w:rPr>
          <w:rFonts w:asciiTheme="minorHAnsi" w:eastAsia="Berlin Sans FB" w:hAnsiTheme="minorHAnsi" w:cs="Berlin Sans FB"/>
          <w:b/>
          <w:color w:val="C00000"/>
          <w:sz w:val="32"/>
          <w:szCs w:val="32"/>
        </w:rPr>
        <w:t xml:space="preserve"> </w:t>
      </w:r>
      <w:r w:rsidR="00CD07D8">
        <w:rPr>
          <w:rFonts w:asciiTheme="minorHAnsi" w:eastAsia="Berlin Sans FB" w:hAnsiTheme="minorHAnsi" w:cs="Berlin Sans FB"/>
          <w:b/>
          <w:color w:val="C00000"/>
          <w:sz w:val="32"/>
          <w:szCs w:val="32"/>
        </w:rPr>
        <w:t>–</w:t>
      </w:r>
      <w:r w:rsidR="00446419" w:rsidRPr="00446419">
        <w:rPr>
          <w:rFonts w:asciiTheme="minorHAnsi" w:eastAsia="Berlin Sans FB" w:hAnsiTheme="minorHAnsi" w:cs="Berlin Sans FB"/>
          <w:b/>
          <w:color w:val="C00000"/>
          <w:sz w:val="32"/>
          <w:szCs w:val="32"/>
        </w:rPr>
        <w:t xml:space="preserve"> </w:t>
      </w:r>
      <w:r>
        <w:rPr>
          <w:rFonts w:asciiTheme="minorHAnsi" w:eastAsia="Berlin Sans FB" w:hAnsiTheme="minorHAnsi" w:cs="Berlin Sans FB"/>
          <w:b/>
          <w:color w:val="C00000"/>
          <w:sz w:val="32"/>
          <w:szCs w:val="32"/>
        </w:rPr>
        <w:t>ROTORUA</w:t>
      </w:r>
      <w:r w:rsidR="00CD07D8">
        <w:rPr>
          <w:rFonts w:asciiTheme="minorHAnsi" w:eastAsia="Berlin Sans FB" w:hAnsiTheme="minorHAnsi" w:cs="Berlin Sans FB"/>
          <w:b/>
          <w:color w:val="C00000"/>
          <w:sz w:val="32"/>
          <w:szCs w:val="32"/>
        </w:rPr>
        <w:t xml:space="preserve"> 2023</w:t>
      </w:r>
    </w:p>
    <w:p w14:paraId="2AAAAA3F" w14:textId="117CB081" w:rsidR="00446419" w:rsidRDefault="00467D1E" w:rsidP="00446419">
      <w:pPr>
        <w:spacing w:after="15"/>
        <w:jc w:val="center"/>
        <w:rPr>
          <w:rFonts w:asciiTheme="minorHAnsi" w:eastAsia="Berlin Sans FB" w:hAnsiTheme="minorHAnsi" w:cs="Berlin Sans FB"/>
          <w:b/>
          <w:sz w:val="36"/>
        </w:rPr>
      </w:pPr>
      <w:r>
        <w:rPr>
          <w:rFonts w:asciiTheme="minorHAnsi" w:eastAsia="Berlin Sans FB" w:hAnsiTheme="minorHAnsi" w:cs="Berlin Sans FB"/>
          <w:b/>
          <w:sz w:val="36"/>
        </w:rPr>
        <w:t>Arts</w:t>
      </w:r>
      <w:r w:rsidR="00814E26">
        <w:rPr>
          <w:rFonts w:asciiTheme="minorHAnsi" w:eastAsia="Berlin Sans FB" w:hAnsiTheme="minorHAnsi" w:cs="Berlin Sans FB"/>
          <w:b/>
          <w:sz w:val="36"/>
        </w:rPr>
        <w:t xml:space="preserve"> </w:t>
      </w:r>
      <w:r>
        <w:rPr>
          <w:rFonts w:asciiTheme="minorHAnsi" w:eastAsia="Berlin Sans FB" w:hAnsiTheme="minorHAnsi" w:cs="Berlin Sans FB"/>
          <w:b/>
          <w:sz w:val="36"/>
        </w:rPr>
        <w:t>&amp;</w:t>
      </w:r>
      <w:r w:rsidR="00814E26">
        <w:rPr>
          <w:rFonts w:asciiTheme="minorHAnsi" w:eastAsia="Berlin Sans FB" w:hAnsiTheme="minorHAnsi" w:cs="Berlin Sans FB"/>
          <w:b/>
          <w:sz w:val="36"/>
        </w:rPr>
        <w:t xml:space="preserve"> </w:t>
      </w:r>
      <w:r>
        <w:rPr>
          <w:rFonts w:asciiTheme="minorHAnsi" w:eastAsia="Berlin Sans FB" w:hAnsiTheme="minorHAnsi" w:cs="Berlin Sans FB"/>
          <w:b/>
          <w:sz w:val="36"/>
        </w:rPr>
        <w:t>Crafts</w:t>
      </w:r>
      <w:r w:rsidR="00446419">
        <w:rPr>
          <w:rFonts w:asciiTheme="minorHAnsi" w:eastAsia="Berlin Sans FB" w:hAnsiTheme="minorHAnsi" w:cs="Berlin Sans FB"/>
          <w:b/>
          <w:sz w:val="36"/>
        </w:rPr>
        <w:t xml:space="preserve"> </w:t>
      </w:r>
      <w:r w:rsidR="00CD07D8">
        <w:rPr>
          <w:rFonts w:asciiTheme="minorHAnsi" w:eastAsia="Berlin Sans FB" w:hAnsiTheme="minorHAnsi" w:cs="Berlin Sans FB"/>
          <w:b/>
          <w:sz w:val="36"/>
        </w:rPr>
        <w:t xml:space="preserve">– Resources for Tamariki </w:t>
      </w:r>
      <w:r w:rsidR="00136FB1">
        <w:rPr>
          <w:rFonts w:asciiTheme="minorHAnsi" w:eastAsia="Berlin Sans FB" w:hAnsiTheme="minorHAnsi" w:cs="Berlin Sans FB"/>
          <w:b/>
          <w:sz w:val="36"/>
        </w:rPr>
        <w:t>Criteria</w:t>
      </w:r>
    </w:p>
    <w:p w14:paraId="70520801" w14:textId="77777777" w:rsidR="0012289C" w:rsidRDefault="0012289C" w:rsidP="00B3654D">
      <w:pPr>
        <w:spacing w:after="0"/>
      </w:pPr>
    </w:p>
    <w:p w14:paraId="266BCD58" w14:textId="77777777" w:rsidR="006F35C0" w:rsidRDefault="006F35C0" w:rsidP="00B3654D">
      <w:pPr>
        <w:spacing w:after="0"/>
      </w:pPr>
    </w:p>
    <w:tbl>
      <w:tblPr>
        <w:tblStyle w:val="TableGrid0"/>
        <w:tblW w:w="10485" w:type="dxa"/>
        <w:tblLook w:val="04A0" w:firstRow="1" w:lastRow="0" w:firstColumn="1" w:lastColumn="0" w:noHBand="0" w:noVBand="1"/>
      </w:tblPr>
      <w:tblGrid>
        <w:gridCol w:w="2976"/>
        <w:gridCol w:w="7509"/>
      </w:tblGrid>
      <w:tr w:rsidR="00CD07D8" w14:paraId="37335678" w14:textId="77777777" w:rsidTr="006F35C0">
        <w:tc>
          <w:tcPr>
            <w:tcW w:w="2976" w:type="dxa"/>
          </w:tcPr>
          <w:p w14:paraId="5F54F40C" w14:textId="5903A3AD" w:rsidR="00CD07D8" w:rsidRDefault="006F35C0" w:rsidP="00CD07D8">
            <w:pPr>
              <w:spacing w:before="120" w:after="120"/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7BAAF8BD" wp14:editId="69156325">
                  <wp:extent cx="1176172" cy="1019175"/>
                  <wp:effectExtent l="0" t="0" r="5080" b="0"/>
                  <wp:docPr id="31" name="image1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16.jpe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9231" cy="1030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9" w:type="dxa"/>
          </w:tcPr>
          <w:p w14:paraId="0888DF79" w14:textId="77777777" w:rsidR="00CD07D8" w:rsidRDefault="00CD07D8" w:rsidP="006F35C0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proofErr w:type="spellStart"/>
            <w:r w:rsidRPr="006F35C0">
              <w:rPr>
                <w:b/>
                <w:bCs/>
                <w:sz w:val="28"/>
                <w:szCs w:val="28"/>
              </w:rPr>
              <w:t>Ika</w:t>
            </w:r>
            <w:proofErr w:type="spellEnd"/>
            <w:r w:rsidRPr="006F35C0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6F35C0">
              <w:rPr>
                <w:b/>
                <w:bCs/>
                <w:sz w:val="28"/>
                <w:szCs w:val="28"/>
              </w:rPr>
              <w:t>Roa</w:t>
            </w:r>
            <w:proofErr w:type="spellEnd"/>
            <w:r w:rsidRPr="006F35C0">
              <w:rPr>
                <w:b/>
                <w:bCs/>
                <w:sz w:val="28"/>
                <w:szCs w:val="28"/>
              </w:rPr>
              <w:t xml:space="preserve"> Trophy (0-2 years)</w:t>
            </w:r>
            <w:r w:rsidR="006F35C0" w:rsidRPr="006F35C0">
              <w:rPr>
                <w:b/>
                <w:bCs/>
                <w:sz w:val="28"/>
                <w:szCs w:val="28"/>
              </w:rPr>
              <w:t xml:space="preserve"> - </w:t>
            </w:r>
            <w:r w:rsidRPr="006F35C0">
              <w:rPr>
                <w:b/>
                <w:bCs/>
                <w:sz w:val="16"/>
                <w:szCs w:val="16"/>
              </w:rPr>
              <w:t>Te Reo Resource Book for Tamariki (0-2 years)</w:t>
            </w:r>
          </w:p>
          <w:p w14:paraId="5AC20768" w14:textId="0D8EC9A6" w:rsidR="006F35C0" w:rsidRDefault="006F35C0" w:rsidP="006F35C0">
            <w:pPr>
              <w:pStyle w:val="ListParagraph"/>
              <w:numPr>
                <w:ilvl w:val="0"/>
                <w:numId w:val="3"/>
              </w:numPr>
              <w:spacing w:before="120" w:after="120"/>
            </w:pPr>
            <w:r>
              <w:t xml:space="preserve">The </w:t>
            </w:r>
            <w:proofErr w:type="spellStart"/>
            <w:r>
              <w:t>pukapuka</w:t>
            </w:r>
            <w:proofErr w:type="spellEnd"/>
            <w:r>
              <w:t xml:space="preserve"> is written in Te Reo Maori for 0-2 year olds. </w:t>
            </w:r>
          </w:p>
          <w:p w14:paraId="60A305B5" w14:textId="77777777" w:rsidR="006F35C0" w:rsidRDefault="006F35C0" w:rsidP="006F35C0">
            <w:pPr>
              <w:pStyle w:val="ListParagraph"/>
              <w:numPr>
                <w:ilvl w:val="0"/>
                <w:numId w:val="3"/>
              </w:numPr>
              <w:spacing w:before="120" w:after="120"/>
            </w:pPr>
            <w:r>
              <w:t xml:space="preserve">The </w:t>
            </w:r>
            <w:proofErr w:type="spellStart"/>
            <w:r>
              <w:t>pukapuka</w:t>
            </w:r>
            <w:proofErr w:type="spellEnd"/>
            <w:r>
              <w:t xml:space="preserve"> has the title, author and illustrator details displayed on the front cover.</w:t>
            </w:r>
          </w:p>
          <w:p w14:paraId="691EE44B" w14:textId="77777777" w:rsidR="006F35C0" w:rsidRDefault="006F35C0" w:rsidP="006F35C0">
            <w:pPr>
              <w:pStyle w:val="ListParagraph"/>
              <w:numPr>
                <w:ilvl w:val="0"/>
                <w:numId w:val="3"/>
              </w:numPr>
              <w:spacing w:before="120" w:after="120"/>
            </w:pPr>
            <w:r>
              <w:t>Must be 8 pages excluding the Title Page.</w:t>
            </w:r>
          </w:p>
          <w:p w14:paraId="6128EE88" w14:textId="77777777" w:rsidR="006F35C0" w:rsidRDefault="006F35C0" w:rsidP="006F35C0">
            <w:pPr>
              <w:pStyle w:val="ListParagraph"/>
              <w:numPr>
                <w:ilvl w:val="0"/>
                <w:numId w:val="3"/>
              </w:numPr>
              <w:spacing w:before="120" w:after="120"/>
            </w:pPr>
            <w:r>
              <w:t>The Kaupapa must relate to the National Conference –</w:t>
            </w:r>
          </w:p>
          <w:p w14:paraId="7A53B6B6" w14:textId="76B9D593" w:rsidR="006F35C0" w:rsidRPr="006F35C0" w:rsidRDefault="006F35C0" w:rsidP="006F35C0">
            <w:pPr>
              <w:pStyle w:val="ListParagraph"/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“</w:t>
            </w:r>
            <w:proofErr w:type="spellStart"/>
            <w:r>
              <w:rPr>
                <w:b/>
                <w:bCs/>
              </w:rPr>
              <w:t>Tauwharautia</w:t>
            </w:r>
            <w:proofErr w:type="spellEnd"/>
            <w:r>
              <w:rPr>
                <w:b/>
                <w:bCs/>
              </w:rPr>
              <w:t xml:space="preserve"> te </w:t>
            </w:r>
            <w:proofErr w:type="spellStart"/>
            <w:r w:rsidR="00283882">
              <w:rPr>
                <w:b/>
                <w:bCs/>
              </w:rPr>
              <w:t>haa</w:t>
            </w:r>
            <w:proofErr w:type="spellEnd"/>
            <w:r>
              <w:rPr>
                <w:b/>
                <w:bCs/>
              </w:rPr>
              <w:t xml:space="preserve"> o Nga Wahine Maori Toko I te Ora”</w:t>
            </w:r>
          </w:p>
          <w:p w14:paraId="3B43E84B" w14:textId="1B8FBC4A" w:rsidR="006F35C0" w:rsidRPr="006F35C0" w:rsidRDefault="006F35C0" w:rsidP="006F35C0">
            <w:pPr>
              <w:spacing w:before="120" w:after="120"/>
              <w:rPr>
                <w:b/>
                <w:bCs/>
              </w:rPr>
            </w:pPr>
          </w:p>
        </w:tc>
      </w:tr>
      <w:tr w:rsidR="00CD07D8" w14:paraId="60060A4C" w14:textId="77777777" w:rsidTr="006F35C0">
        <w:tc>
          <w:tcPr>
            <w:tcW w:w="2976" w:type="dxa"/>
          </w:tcPr>
          <w:p w14:paraId="47890F89" w14:textId="40018D9B" w:rsidR="00CD07D8" w:rsidRDefault="006F35C0" w:rsidP="00CD07D8">
            <w:pPr>
              <w:spacing w:before="120" w:after="120"/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16A23B3E" wp14:editId="68C77B62">
                  <wp:extent cx="1744986" cy="981075"/>
                  <wp:effectExtent l="0" t="0" r="7620" b="0"/>
                  <wp:docPr id="33" name="image1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17.jpe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6583" cy="987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9" w:type="dxa"/>
          </w:tcPr>
          <w:p w14:paraId="167B6C6F" w14:textId="77777777" w:rsidR="00CD07D8" w:rsidRDefault="00CD07D8" w:rsidP="006F35C0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proofErr w:type="spellStart"/>
            <w:r w:rsidRPr="006F35C0">
              <w:rPr>
                <w:b/>
                <w:bCs/>
                <w:sz w:val="28"/>
                <w:szCs w:val="28"/>
              </w:rPr>
              <w:t>Ika</w:t>
            </w:r>
            <w:proofErr w:type="spellEnd"/>
            <w:r w:rsidRPr="006F35C0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6F35C0">
              <w:rPr>
                <w:b/>
                <w:bCs/>
                <w:sz w:val="28"/>
                <w:szCs w:val="28"/>
              </w:rPr>
              <w:t>Roa</w:t>
            </w:r>
            <w:proofErr w:type="spellEnd"/>
            <w:r w:rsidRPr="006F35C0">
              <w:rPr>
                <w:b/>
                <w:bCs/>
                <w:sz w:val="28"/>
                <w:szCs w:val="28"/>
              </w:rPr>
              <w:t xml:space="preserve"> Trophy (3-5 years)</w:t>
            </w:r>
            <w:r w:rsidR="006F35C0">
              <w:rPr>
                <w:b/>
                <w:bCs/>
                <w:sz w:val="28"/>
                <w:szCs w:val="28"/>
              </w:rPr>
              <w:t xml:space="preserve"> - </w:t>
            </w:r>
            <w:r w:rsidRPr="006F35C0">
              <w:rPr>
                <w:b/>
                <w:bCs/>
                <w:sz w:val="16"/>
                <w:szCs w:val="16"/>
              </w:rPr>
              <w:t>Te Reo Resource Book for Tamariki (3-5 years)</w:t>
            </w:r>
          </w:p>
          <w:p w14:paraId="17FBA895" w14:textId="7AA2A4A5" w:rsidR="006F35C0" w:rsidRDefault="006F35C0" w:rsidP="006F35C0">
            <w:pPr>
              <w:pStyle w:val="ListParagraph"/>
              <w:numPr>
                <w:ilvl w:val="0"/>
                <w:numId w:val="4"/>
              </w:numPr>
              <w:spacing w:before="120" w:after="120"/>
            </w:pPr>
            <w:r>
              <w:t xml:space="preserve">The </w:t>
            </w:r>
            <w:proofErr w:type="spellStart"/>
            <w:r>
              <w:t>pukapuka</w:t>
            </w:r>
            <w:proofErr w:type="spellEnd"/>
            <w:r>
              <w:t xml:space="preserve"> is written in Te Reo Maori for 3-5 year olds.</w:t>
            </w:r>
          </w:p>
          <w:p w14:paraId="2C7F0FD5" w14:textId="77777777" w:rsidR="006F35C0" w:rsidRDefault="006F35C0" w:rsidP="006F35C0">
            <w:pPr>
              <w:pStyle w:val="ListParagraph"/>
              <w:numPr>
                <w:ilvl w:val="0"/>
                <w:numId w:val="4"/>
              </w:numPr>
              <w:spacing w:before="120" w:after="120"/>
            </w:pPr>
            <w:r>
              <w:t xml:space="preserve">The </w:t>
            </w:r>
            <w:proofErr w:type="spellStart"/>
            <w:r>
              <w:t>pukapuka</w:t>
            </w:r>
            <w:proofErr w:type="spellEnd"/>
            <w:r>
              <w:t xml:space="preserve"> has the title, author and illustrator details displayed on the front cover.</w:t>
            </w:r>
          </w:p>
          <w:p w14:paraId="218F1E98" w14:textId="6DFAF766" w:rsidR="006F35C0" w:rsidRDefault="006F35C0" w:rsidP="006F35C0">
            <w:pPr>
              <w:pStyle w:val="ListParagraph"/>
              <w:numPr>
                <w:ilvl w:val="0"/>
                <w:numId w:val="4"/>
              </w:numPr>
              <w:spacing w:before="120" w:after="120"/>
            </w:pPr>
            <w:r>
              <w:t>Must be 10 pages excluding the Title Page.</w:t>
            </w:r>
          </w:p>
          <w:p w14:paraId="0A957A40" w14:textId="77777777" w:rsidR="006F35C0" w:rsidRDefault="006F35C0" w:rsidP="006F35C0">
            <w:pPr>
              <w:pStyle w:val="ListParagraph"/>
              <w:numPr>
                <w:ilvl w:val="0"/>
                <w:numId w:val="4"/>
              </w:numPr>
              <w:spacing w:before="120" w:after="120"/>
            </w:pPr>
            <w:r>
              <w:t>The Kaupapa must relate to the National Conference –</w:t>
            </w:r>
          </w:p>
          <w:p w14:paraId="237F923D" w14:textId="73F3682F" w:rsidR="006F35C0" w:rsidRPr="006F35C0" w:rsidRDefault="006F35C0" w:rsidP="006F35C0">
            <w:pPr>
              <w:pStyle w:val="ListParagraph"/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“</w:t>
            </w:r>
            <w:proofErr w:type="spellStart"/>
            <w:r>
              <w:rPr>
                <w:b/>
                <w:bCs/>
              </w:rPr>
              <w:t>Tauwharautia</w:t>
            </w:r>
            <w:proofErr w:type="spellEnd"/>
            <w:r>
              <w:rPr>
                <w:b/>
                <w:bCs/>
              </w:rPr>
              <w:t xml:space="preserve"> te </w:t>
            </w:r>
            <w:proofErr w:type="spellStart"/>
            <w:r w:rsidR="00283882">
              <w:rPr>
                <w:b/>
                <w:bCs/>
              </w:rPr>
              <w:t>haa</w:t>
            </w:r>
            <w:proofErr w:type="spellEnd"/>
            <w:r>
              <w:rPr>
                <w:b/>
                <w:bCs/>
              </w:rPr>
              <w:t xml:space="preserve"> o Nga Wahine Maori Toko I te Ora”</w:t>
            </w:r>
          </w:p>
          <w:p w14:paraId="78513FB5" w14:textId="674B9274" w:rsidR="006F35C0" w:rsidRPr="006F35C0" w:rsidRDefault="006F35C0" w:rsidP="006F35C0">
            <w:pPr>
              <w:spacing w:before="120" w:after="120"/>
              <w:rPr>
                <w:b/>
                <w:bCs/>
                <w:sz w:val="16"/>
                <w:szCs w:val="16"/>
              </w:rPr>
            </w:pPr>
          </w:p>
        </w:tc>
      </w:tr>
      <w:tr w:rsidR="00CD07D8" w14:paraId="4E6C0E15" w14:textId="77777777" w:rsidTr="006F35C0">
        <w:tc>
          <w:tcPr>
            <w:tcW w:w="2976" w:type="dxa"/>
          </w:tcPr>
          <w:p w14:paraId="62C5F613" w14:textId="23A25EC9" w:rsidR="00CD07D8" w:rsidRDefault="006F35C0" w:rsidP="00CD07D8">
            <w:pPr>
              <w:spacing w:before="120" w:after="120"/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271AF93F" wp14:editId="50D8B084">
                  <wp:extent cx="814184" cy="1085850"/>
                  <wp:effectExtent l="0" t="0" r="5080" b="0"/>
                  <wp:docPr id="35" name="image1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18.jpe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844744" cy="11266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9" w:type="dxa"/>
          </w:tcPr>
          <w:p w14:paraId="4B9FEB08" w14:textId="77777777" w:rsidR="006F35C0" w:rsidRDefault="00CD07D8" w:rsidP="006F35C0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 w:rsidRPr="006F35C0">
              <w:rPr>
                <w:b/>
                <w:bCs/>
                <w:sz w:val="28"/>
                <w:szCs w:val="28"/>
              </w:rPr>
              <w:t>Te Kahu o te Matauranga (6-9 years)</w:t>
            </w:r>
            <w:r w:rsidR="006F35C0" w:rsidRPr="006F35C0">
              <w:rPr>
                <w:b/>
                <w:bCs/>
                <w:sz w:val="28"/>
                <w:szCs w:val="28"/>
              </w:rPr>
              <w:t xml:space="preserve"> - </w:t>
            </w:r>
            <w:r w:rsidRPr="006F35C0">
              <w:rPr>
                <w:b/>
                <w:bCs/>
                <w:sz w:val="16"/>
                <w:szCs w:val="16"/>
              </w:rPr>
              <w:t>Te Reo Resource Book for Tamariki (6-9 years)</w:t>
            </w:r>
          </w:p>
          <w:p w14:paraId="05A64388" w14:textId="77777777" w:rsidR="00A31D2F" w:rsidRPr="00A31D2F" w:rsidRDefault="006F35C0" w:rsidP="006F35C0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b/>
                <w:bCs/>
              </w:rPr>
            </w:pPr>
            <w:r>
              <w:t xml:space="preserve">The </w:t>
            </w:r>
            <w:proofErr w:type="spellStart"/>
            <w:r>
              <w:t>pukapuka</w:t>
            </w:r>
            <w:proofErr w:type="spellEnd"/>
            <w:r>
              <w:t xml:space="preserve"> is written in Te Reo Maori for 6-9 year olds.  </w:t>
            </w:r>
          </w:p>
          <w:p w14:paraId="0B888AA3" w14:textId="77777777" w:rsidR="00A31D2F" w:rsidRPr="00A31D2F" w:rsidRDefault="006F35C0" w:rsidP="006F35C0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b/>
                <w:bCs/>
              </w:rPr>
            </w:pPr>
            <w:r>
              <w:t xml:space="preserve">The </w:t>
            </w:r>
            <w:proofErr w:type="spellStart"/>
            <w:r>
              <w:t>pukapuka</w:t>
            </w:r>
            <w:proofErr w:type="spellEnd"/>
            <w:r>
              <w:t xml:space="preserve"> has the title, author and illustrator details displayed on the front cover.  </w:t>
            </w:r>
          </w:p>
          <w:p w14:paraId="4FA4ED81" w14:textId="77777777" w:rsidR="00A31D2F" w:rsidRPr="00A31D2F" w:rsidRDefault="006F35C0" w:rsidP="006F35C0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b/>
                <w:bCs/>
              </w:rPr>
            </w:pPr>
            <w:r>
              <w:t xml:space="preserve">Must be 8 pages excluding the Title Page.  </w:t>
            </w:r>
          </w:p>
          <w:p w14:paraId="59632A3C" w14:textId="77777777" w:rsidR="00A31D2F" w:rsidRPr="00A31D2F" w:rsidRDefault="006F35C0" w:rsidP="006F35C0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b/>
                <w:bCs/>
              </w:rPr>
            </w:pPr>
            <w:r>
              <w:t xml:space="preserve">The Kaupapa must relate to the National Conference –  </w:t>
            </w:r>
          </w:p>
          <w:p w14:paraId="0606D027" w14:textId="7AA5A44B" w:rsidR="006F35C0" w:rsidRPr="00A31D2F" w:rsidRDefault="006F35C0" w:rsidP="00A31D2F">
            <w:pPr>
              <w:pStyle w:val="ListParagraph"/>
              <w:spacing w:before="120" w:after="120"/>
              <w:rPr>
                <w:b/>
                <w:bCs/>
              </w:rPr>
            </w:pPr>
            <w:r w:rsidRPr="006F35C0">
              <w:rPr>
                <w:b/>
                <w:bCs/>
              </w:rPr>
              <w:t>“</w:t>
            </w:r>
            <w:proofErr w:type="spellStart"/>
            <w:r w:rsidRPr="006F35C0">
              <w:rPr>
                <w:b/>
                <w:bCs/>
              </w:rPr>
              <w:t>Tauwharautia</w:t>
            </w:r>
            <w:proofErr w:type="spellEnd"/>
            <w:r w:rsidRPr="006F35C0">
              <w:rPr>
                <w:b/>
                <w:bCs/>
              </w:rPr>
              <w:t xml:space="preserve"> te </w:t>
            </w:r>
            <w:r w:rsidR="00283882">
              <w:rPr>
                <w:b/>
                <w:bCs/>
              </w:rPr>
              <w:t>haa</w:t>
            </w:r>
            <w:r w:rsidRPr="006F35C0">
              <w:rPr>
                <w:b/>
                <w:bCs/>
              </w:rPr>
              <w:t xml:space="preserve"> o Nga Wahine Maori Toko I te Ora”</w:t>
            </w:r>
          </w:p>
        </w:tc>
      </w:tr>
    </w:tbl>
    <w:p w14:paraId="1A3489D0" w14:textId="77777777" w:rsidR="00CD07D8" w:rsidRDefault="00CD07D8" w:rsidP="00CD07D8">
      <w:pPr>
        <w:pStyle w:val="ListParagraph"/>
      </w:pPr>
    </w:p>
    <w:p w14:paraId="6C97B4F8" w14:textId="77777777" w:rsidR="00446419" w:rsidRDefault="00446419"/>
    <w:sectPr w:rsidR="00446419" w:rsidSect="00B3654D">
      <w:pgSz w:w="11906" w:h="16838"/>
      <w:pgMar w:top="720" w:right="851" w:bottom="851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800DB6" w14:textId="77777777" w:rsidR="00EE606C" w:rsidRDefault="00EE606C" w:rsidP="00B3654D">
      <w:pPr>
        <w:spacing w:after="0" w:line="240" w:lineRule="auto"/>
      </w:pPr>
      <w:r>
        <w:separator/>
      </w:r>
    </w:p>
  </w:endnote>
  <w:endnote w:type="continuationSeparator" w:id="0">
    <w:p w14:paraId="03C1C05D" w14:textId="77777777" w:rsidR="00EE606C" w:rsidRDefault="00EE606C" w:rsidP="00B36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BA1F0F" w14:textId="77777777" w:rsidR="00EE606C" w:rsidRDefault="00EE606C" w:rsidP="00B3654D">
      <w:pPr>
        <w:spacing w:after="0" w:line="240" w:lineRule="auto"/>
      </w:pPr>
      <w:r>
        <w:separator/>
      </w:r>
    </w:p>
  </w:footnote>
  <w:footnote w:type="continuationSeparator" w:id="0">
    <w:p w14:paraId="1A917195" w14:textId="77777777" w:rsidR="00EE606C" w:rsidRDefault="00EE606C" w:rsidP="00B365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A3BEE"/>
    <w:multiLevelType w:val="hybridMultilevel"/>
    <w:tmpl w:val="0B923520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613FDA"/>
    <w:multiLevelType w:val="hybridMultilevel"/>
    <w:tmpl w:val="8B7A428E"/>
    <w:lvl w:ilvl="0" w:tplc="B2F86600">
      <w:start w:val="1"/>
      <w:numFmt w:val="decimal"/>
      <w:lvlText w:val="%1."/>
      <w:lvlJc w:val="left"/>
      <w:pPr>
        <w:ind w:left="7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FD80AB2">
      <w:start w:val="1"/>
      <w:numFmt w:val="lowerLetter"/>
      <w:lvlText w:val="%2"/>
      <w:lvlJc w:val="left"/>
      <w:pPr>
        <w:ind w:left="14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2C838DC">
      <w:start w:val="1"/>
      <w:numFmt w:val="lowerRoman"/>
      <w:lvlText w:val="%3"/>
      <w:lvlJc w:val="left"/>
      <w:pPr>
        <w:ind w:left="21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CC200FC">
      <w:start w:val="1"/>
      <w:numFmt w:val="decimal"/>
      <w:lvlText w:val="%4"/>
      <w:lvlJc w:val="left"/>
      <w:pPr>
        <w:ind w:left="29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484134E">
      <w:start w:val="1"/>
      <w:numFmt w:val="lowerLetter"/>
      <w:lvlText w:val="%5"/>
      <w:lvlJc w:val="left"/>
      <w:pPr>
        <w:ind w:left="36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41CD160">
      <w:start w:val="1"/>
      <w:numFmt w:val="lowerRoman"/>
      <w:lvlText w:val="%6"/>
      <w:lvlJc w:val="left"/>
      <w:pPr>
        <w:ind w:left="43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7DC6ECC">
      <w:start w:val="1"/>
      <w:numFmt w:val="decimal"/>
      <w:lvlText w:val="%7"/>
      <w:lvlJc w:val="left"/>
      <w:pPr>
        <w:ind w:left="50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2F0A590">
      <w:start w:val="1"/>
      <w:numFmt w:val="lowerLetter"/>
      <w:lvlText w:val="%8"/>
      <w:lvlJc w:val="left"/>
      <w:pPr>
        <w:ind w:left="57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2501FE0">
      <w:start w:val="1"/>
      <w:numFmt w:val="lowerRoman"/>
      <w:lvlText w:val="%9"/>
      <w:lvlJc w:val="left"/>
      <w:pPr>
        <w:ind w:left="65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CEE694A"/>
    <w:multiLevelType w:val="hybridMultilevel"/>
    <w:tmpl w:val="17349260"/>
    <w:lvl w:ilvl="0" w:tplc="1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3B1230"/>
    <w:multiLevelType w:val="hybridMultilevel"/>
    <w:tmpl w:val="F27C0E60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DA6D29"/>
    <w:multiLevelType w:val="hybridMultilevel"/>
    <w:tmpl w:val="0B92352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0675151">
    <w:abstractNumId w:val="1"/>
  </w:num>
  <w:num w:numId="2" w16cid:durableId="1321470023">
    <w:abstractNumId w:val="2"/>
  </w:num>
  <w:num w:numId="3" w16cid:durableId="1005519908">
    <w:abstractNumId w:val="0"/>
  </w:num>
  <w:num w:numId="4" w16cid:durableId="71851121">
    <w:abstractNumId w:val="4"/>
  </w:num>
  <w:num w:numId="5" w16cid:durableId="9034940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89C"/>
    <w:rsid w:val="000705FA"/>
    <w:rsid w:val="000E0511"/>
    <w:rsid w:val="000E6B4D"/>
    <w:rsid w:val="0012289C"/>
    <w:rsid w:val="00136FB1"/>
    <w:rsid w:val="00283882"/>
    <w:rsid w:val="00300AFC"/>
    <w:rsid w:val="00350C0B"/>
    <w:rsid w:val="00377F6F"/>
    <w:rsid w:val="00446419"/>
    <w:rsid w:val="00467D1E"/>
    <w:rsid w:val="00652AA4"/>
    <w:rsid w:val="006D2821"/>
    <w:rsid w:val="006F35C0"/>
    <w:rsid w:val="00712BCD"/>
    <w:rsid w:val="007225E2"/>
    <w:rsid w:val="007A6A50"/>
    <w:rsid w:val="007F51E7"/>
    <w:rsid w:val="00814E26"/>
    <w:rsid w:val="00940A96"/>
    <w:rsid w:val="009A4DB7"/>
    <w:rsid w:val="009A7873"/>
    <w:rsid w:val="00A31D2F"/>
    <w:rsid w:val="00B3654D"/>
    <w:rsid w:val="00B94FA4"/>
    <w:rsid w:val="00C040B4"/>
    <w:rsid w:val="00CD07D8"/>
    <w:rsid w:val="00D93513"/>
    <w:rsid w:val="00E118A8"/>
    <w:rsid w:val="00EE606C"/>
    <w:rsid w:val="00F114C7"/>
    <w:rsid w:val="00FE6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13CD5C"/>
  <w15:docId w15:val="{E80A9BAF-B5C2-4527-B9F2-05E983B00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365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654D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B365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654D"/>
    <w:rPr>
      <w:rFonts w:ascii="Calibri" w:eastAsia="Calibri" w:hAnsi="Calibri" w:cs="Calibri"/>
      <w:color w:val="000000"/>
    </w:rPr>
  </w:style>
  <w:style w:type="table" w:styleId="TableGrid0">
    <w:name w:val="Table Grid"/>
    <w:basedOn w:val="TableNormal"/>
    <w:uiPriority w:val="39"/>
    <w:rsid w:val="00D935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D9351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D93513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D9351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List-Accent1">
    <w:name w:val="Light List Accent 1"/>
    <w:basedOn w:val="TableNormal"/>
    <w:uiPriority w:val="61"/>
    <w:rsid w:val="00D93513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paragraph" w:styleId="ListParagraph">
    <w:name w:val="List Paragraph"/>
    <w:basedOn w:val="Normal"/>
    <w:uiPriority w:val="34"/>
    <w:qFormat/>
    <w:rsid w:val="00FE69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13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00A5C829B6C244A17706870F69920B" ma:contentTypeVersion="2" ma:contentTypeDescription="Create a new document." ma:contentTypeScope="" ma:versionID="0635d5137ee5ecb213a15cf12dfcb515">
  <xsd:schema xmlns:xsd="http://www.w3.org/2001/XMLSchema" xmlns:xs="http://www.w3.org/2001/XMLSchema" xmlns:p="http://schemas.microsoft.com/office/2006/metadata/properties" xmlns:ns3="c06c9ce5-7db6-44e5-877d-bd82d2f9e98f" targetNamespace="http://schemas.microsoft.com/office/2006/metadata/properties" ma:root="true" ma:fieldsID="d985afda49317b36cd0df65a3d5c8ece" ns3:_="">
    <xsd:import namespace="c06c9ce5-7db6-44e5-877d-bd82d2f9e98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6c9ce5-7db6-44e5-877d-bd82d2f9e9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4052FA-8248-4C6E-8A6F-20168F5B82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3CF05E-526F-4776-8542-A74A61C6A8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CAF769-4D32-4BF0-9B34-FE0439902F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6c9ce5-7db6-44e5-877d-bd82d2f9e9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D9CD9D1-ADED-4A41-9DD6-446CBECCF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Waikato DHB</Company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Hope Tupara</cp:lastModifiedBy>
  <cp:revision>3</cp:revision>
  <dcterms:created xsi:type="dcterms:W3CDTF">2023-05-29T03:15:00Z</dcterms:created>
  <dcterms:modified xsi:type="dcterms:W3CDTF">2023-05-29T04:43:00Z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0x010100AE00A5C829B6C244A17706870F69920B</vt:lpwstr>
  </property>
</Properties>
</file>