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499D7" w14:textId="6DA3B49B" w:rsidR="003D4DD5" w:rsidRDefault="000442D4" w:rsidP="003D4DD5">
      <w:pPr>
        <w:tabs>
          <w:tab w:val="num" w:pos="1440"/>
        </w:tabs>
        <w:ind w:left="720" w:hanging="360"/>
      </w:pPr>
      <w:r w:rsidRPr="00E07A3A">
        <w:rPr>
          <w:noProof/>
          <w:lang w:eastAsia="en-NZ"/>
        </w:rPr>
        <w:drawing>
          <wp:anchor distT="0" distB="0" distL="114300" distR="114300" simplePos="0" relativeHeight="251658240" behindDoc="1" locked="0" layoutInCell="1" allowOverlap="1" wp14:anchorId="728EAC05" wp14:editId="0BC7DB14">
            <wp:simplePos x="0" y="0"/>
            <wp:positionH relativeFrom="margin">
              <wp:align>left</wp:align>
            </wp:positionH>
            <wp:positionV relativeFrom="paragraph">
              <wp:posOffset>200025</wp:posOffset>
            </wp:positionV>
            <wp:extent cx="1443990" cy="1443990"/>
            <wp:effectExtent l="0" t="0" r="3810" b="3810"/>
            <wp:wrapTight wrapText="bothSides">
              <wp:wrapPolygon edited="0">
                <wp:start x="0" y="0"/>
                <wp:lineTo x="0" y="21372"/>
                <wp:lineTo x="21372" y="21372"/>
                <wp:lineTo x="21372" y="0"/>
                <wp:lineTo x="0" y="0"/>
              </wp:wrapPolygon>
            </wp:wrapTight>
            <wp:docPr id="47" name="Picture 47" descr="A circular red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A circular red and white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144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8EC44B" w14:textId="77777777" w:rsidR="009D7555" w:rsidRDefault="009D7555" w:rsidP="00EC28D5">
      <w:pPr>
        <w:tabs>
          <w:tab w:val="num" w:pos="720"/>
        </w:tabs>
        <w:spacing w:after="0" w:line="240" w:lineRule="auto"/>
        <w:ind w:left="1440"/>
        <w:rPr>
          <w:b/>
          <w:color w:val="C00000"/>
          <w:sz w:val="36"/>
          <w:szCs w:val="36"/>
        </w:rPr>
      </w:pPr>
      <w:r>
        <w:rPr>
          <w:b/>
          <w:color w:val="C00000"/>
          <w:sz w:val="36"/>
          <w:szCs w:val="36"/>
        </w:rPr>
        <w:t>National Competition for</w:t>
      </w:r>
    </w:p>
    <w:p w14:paraId="4320C3B4" w14:textId="30F53010" w:rsidR="003D4DD5" w:rsidRDefault="00BD69D0" w:rsidP="00EC28D5">
      <w:pPr>
        <w:tabs>
          <w:tab w:val="num" w:pos="720"/>
        </w:tabs>
        <w:spacing w:after="0" w:line="240" w:lineRule="auto"/>
        <w:ind w:left="1440"/>
        <w:rPr>
          <w:b/>
          <w:color w:val="C00000"/>
          <w:sz w:val="36"/>
          <w:szCs w:val="36"/>
        </w:rPr>
      </w:pPr>
      <w:r>
        <w:rPr>
          <w:b/>
          <w:color w:val="C00000"/>
          <w:sz w:val="36"/>
          <w:szCs w:val="36"/>
        </w:rPr>
        <w:t xml:space="preserve">Arts &amp; Crafts </w:t>
      </w:r>
      <w:r w:rsidR="003D4DD5" w:rsidRPr="003D4DD5">
        <w:rPr>
          <w:b/>
          <w:color w:val="C00000"/>
          <w:sz w:val="36"/>
          <w:szCs w:val="36"/>
        </w:rPr>
        <w:t>202</w:t>
      </w:r>
      <w:r w:rsidR="00A111A3">
        <w:rPr>
          <w:b/>
          <w:color w:val="C00000"/>
          <w:sz w:val="36"/>
          <w:szCs w:val="36"/>
        </w:rPr>
        <w:t>6</w:t>
      </w:r>
      <w:r w:rsidR="00503147">
        <w:rPr>
          <w:b/>
          <w:color w:val="C00000"/>
          <w:sz w:val="36"/>
          <w:szCs w:val="36"/>
        </w:rPr>
        <w:t xml:space="preserve"> Pānui</w:t>
      </w:r>
    </w:p>
    <w:p w14:paraId="76BE4E47" w14:textId="77777777" w:rsidR="00EC28D5" w:rsidRPr="000442D4" w:rsidRDefault="00EC28D5" w:rsidP="00EC28D5">
      <w:pPr>
        <w:tabs>
          <w:tab w:val="num" w:pos="720"/>
        </w:tabs>
        <w:spacing w:after="0" w:line="240" w:lineRule="auto"/>
        <w:ind w:left="1440"/>
      </w:pPr>
    </w:p>
    <w:p w14:paraId="7418C689" w14:textId="398D4F75" w:rsidR="003D4DD5" w:rsidRPr="003D4DD5" w:rsidRDefault="003D4DD5" w:rsidP="000442D4">
      <w:pPr>
        <w:pStyle w:val="NoSpacing"/>
        <w:rPr>
          <w:sz w:val="28"/>
          <w:szCs w:val="28"/>
        </w:rPr>
      </w:pPr>
      <w:r w:rsidRPr="003D4DD5">
        <w:rPr>
          <w:sz w:val="28"/>
          <w:szCs w:val="28"/>
        </w:rPr>
        <w:t>Te Ropu Wahine Maori Toko I te Ora</w:t>
      </w:r>
    </w:p>
    <w:p w14:paraId="68D5999A" w14:textId="77777777" w:rsidR="000442D4" w:rsidRDefault="003D4DD5" w:rsidP="003D4DD5">
      <w:pPr>
        <w:pStyle w:val="NoSpacing"/>
        <w:rPr>
          <w:sz w:val="28"/>
          <w:szCs w:val="28"/>
        </w:rPr>
      </w:pPr>
      <w:r w:rsidRPr="003D4DD5">
        <w:rPr>
          <w:sz w:val="28"/>
          <w:szCs w:val="28"/>
        </w:rPr>
        <w:t xml:space="preserve">Maori </w:t>
      </w:r>
      <w:proofErr w:type="spellStart"/>
      <w:r w:rsidRPr="003D4DD5">
        <w:rPr>
          <w:sz w:val="28"/>
          <w:szCs w:val="28"/>
        </w:rPr>
        <w:t>Womens</w:t>
      </w:r>
      <w:proofErr w:type="spellEnd"/>
      <w:r w:rsidRPr="003D4DD5">
        <w:rPr>
          <w:sz w:val="28"/>
          <w:szCs w:val="28"/>
        </w:rPr>
        <w:t xml:space="preserve"> Welfare League</w:t>
      </w:r>
      <w:r w:rsidR="000442D4">
        <w:rPr>
          <w:sz w:val="28"/>
          <w:szCs w:val="28"/>
        </w:rPr>
        <w:t xml:space="preserve"> Inc</w:t>
      </w:r>
    </w:p>
    <w:p w14:paraId="463222F5" w14:textId="20C96287" w:rsidR="003D4DD5" w:rsidRPr="003D4DD5" w:rsidRDefault="003D4DD5" w:rsidP="003D4DD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5CC29E26" w14:textId="0D2C39CD" w:rsidR="00E8415C" w:rsidRDefault="003D4DD5" w:rsidP="002D70DB">
      <w:pPr>
        <w:tabs>
          <w:tab w:val="num" w:pos="720"/>
        </w:tabs>
        <w:rPr>
          <w:sz w:val="24"/>
          <w:szCs w:val="24"/>
        </w:rPr>
      </w:pPr>
      <w:r w:rsidRPr="003D4DD5">
        <w:rPr>
          <w:sz w:val="24"/>
          <w:szCs w:val="24"/>
        </w:rPr>
        <w:t>T</w:t>
      </w:r>
      <w:r w:rsidR="008275ED">
        <w:rPr>
          <w:sz w:val="24"/>
          <w:szCs w:val="24"/>
        </w:rPr>
        <w:t>ē</w:t>
      </w:r>
      <w:r w:rsidRPr="003D4DD5">
        <w:rPr>
          <w:sz w:val="24"/>
          <w:szCs w:val="24"/>
        </w:rPr>
        <w:t>n</w:t>
      </w:r>
      <w:r w:rsidR="008275ED">
        <w:rPr>
          <w:sz w:val="24"/>
          <w:szCs w:val="24"/>
        </w:rPr>
        <w:t>ā</w:t>
      </w:r>
      <w:r w:rsidRPr="003D4DD5">
        <w:rPr>
          <w:sz w:val="24"/>
          <w:szCs w:val="24"/>
        </w:rPr>
        <w:t xml:space="preserve"> koutou </w:t>
      </w:r>
      <w:proofErr w:type="spellStart"/>
      <w:r w:rsidR="001440FC">
        <w:rPr>
          <w:sz w:val="24"/>
          <w:szCs w:val="24"/>
        </w:rPr>
        <w:t>ngā</w:t>
      </w:r>
      <w:proofErr w:type="spellEnd"/>
      <w:r w:rsidR="001440FC">
        <w:rPr>
          <w:sz w:val="24"/>
          <w:szCs w:val="24"/>
        </w:rPr>
        <w:t xml:space="preserve"> </w:t>
      </w:r>
      <w:proofErr w:type="spellStart"/>
      <w:r w:rsidR="001440FC">
        <w:rPr>
          <w:sz w:val="24"/>
          <w:szCs w:val="24"/>
        </w:rPr>
        <w:t>maungā</w:t>
      </w:r>
      <w:proofErr w:type="spellEnd"/>
      <w:r w:rsidR="001440FC">
        <w:rPr>
          <w:sz w:val="24"/>
          <w:szCs w:val="24"/>
        </w:rPr>
        <w:t xml:space="preserve"> </w:t>
      </w:r>
      <w:proofErr w:type="spellStart"/>
      <w:r w:rsidR="001440FC">
        <w:rPr>
          <w:sz w:val="24"/>
          <w:szCs w:val="24"/>
        </w:rPr>
        <w:t>whakahii</w:t>
      </w:r>
      <w:proofErr w:type="spellEnd"/>
      <w:r w:rsidR="001440FC">
        <w:rPr>
          <w:sz w:val="24"/>
          <w:szCs w:val="24"/>
        </w:rPr>
        <w:t xml:space="preserve">, </w:t>
      </w:r>
      <w:proofErr w:type="spellStart"/>
      <w:r w:rsidR="001440FC">
        <w:rPr>
          <w:sz w:val="24"/>
          <w:szCs w:val="24"/>
        </w:rPr>
        <w:t>ngā</w:t>
      </w:r>
      <w:proofErr w:type="spellEnd"/>
      <w:r w:rsidR="001440FC">
        <w:rPr>
          <w:sz w:val="24"/>
          <w:szCs w:val="24"/>
        </w:rPr>
        <w:t xml:space="preserve"> </w:t>
      </w:r>
      <w:proofErr w:type="spellStart"/>
      <w:r w:rsidR="001440FC">
        <w:rPr>
          <w:sz w:val="24"/>
          <w:szCs w:val="24"/>
        </w:rPr>
        <w:t>mātā</w:t>
      </w:r>
      <w:proofErr w:type="spellEnd"/>
      <w:r w:rsidR="001440FC">
        <w:rPr>
          <w:sz w:val="24"/>
          <w:szCs w:val="24"/>
        </w:rPr>
        <w:t xml:space="preserve"> waka </w:t>
      </w:r>
      <w:proofErr w:type="spellStart"/>
      <w:r w:rsidR="001440FC">
        <w:rPr>
          <w:sz w:val="24"/>
          <w:szCs w:val="24"/>
        </w:rPr>
        <w:t>nō</w:t>
      </w:r>
      <w:proofErr w:type="spellEnd"/>
      <w:r w:rsidR="001440FC">
        <w:rPr>
          <w:sz w:val="24"/>
          <w:szCs w:val="24"/>
        </w:rPr>
        <w:t xml:space="preserve"> </w:t>
      </w:r>
      <w:proofErr w:type="spellStart"/>
      <w:r w:rsidR="001440FC">
        <w:rPr>
          <w:sz w:val="24"/>
          <w:szCs w:val="24"/>
        </w:rPr>
        <w:t>ngā</w:t>
      </w:r>
      <w:proofErr w:type="spellEnd"/>
      <w:r w:rsidR="001440FC">
        <w:rPr>
          <w:sz w:val="24"/>
          <w:szCs w:val="24"/>
        </w:rPr>
        <w:t xml:space="preserve"> hau e </w:t>
      </w:r>
      <w:proofErr w:type="spellStart"/>
      <w:r w:rsidR="001440FC">
        <w:rPr>
          <w:sz w:val="24"/>
          <w:szCs w:val="24"/>
        </w:rPr>
        <w:t>whā</w:t>
      </w:r>
      <w:proofErr w:type="spellEnd"/>
      <w:r w:rsidR="001440FC">
        <w:rPr>
          <w:sz w:val="24"/>
          <w:szCs w:val="24"/>
        </w:rPr>
        <w:t xml:space="preserve">.   Ngā </w:t>
      </w:r>
      <w:proofErr w:type="spellStart"/>
      <w:r w:rsidR="001440FC">
        <w:rPr>
          <w:sz w:val="24"/>
          <w:szCs w:val="24"/>
        </w:rPr>
        <w:t>mātou</w:t>
      </w:r>
      <w:proofErr w:type="spellEnd"/>
      <w:r w:rsidR="001440FC">
        <w:rPr>
          <w:sz w:val="24"/>
          <w:szCs w:val="24"/>
        </w:rPr>
        <w:t xml:space="preserve"> te </w:t>
      </w:r>
      <w:proofErr w:type="spellStart"/>
      <w:r w:rsidR="001440FC">
        <w:rPr>
          <w:sz w:val="24"/>
          <w:szCs w:val="24"/>
        </w:rPr>
        <w:t>honore</w:t>
      </w:r>
      <w:proofErr w:type="spellEnd"/>
      <w:r w:rsidR="001440FC">
        <w:rPr>
          <w:sz w:val="24"/>
          <w:szCs w:val="24"/>
        </w:rPr>
        <w:t xml:space="preserve"> </w:t>
      </w:r>
      <w:proofErr w:type="spellStart"/>
      <w:r w:rsidR="001440FC">
        <w:rPr>
          <w:sz w:val="24"/>
          <w:szCs w:val="24"/>
        </w:rPr>
        <w:t>hei</w:t>
      </w:r>
      <w:proofErr w:type="spellEnd"/>
      <w:r w:rsidR="001440FC">
        <w:rPr>
          <w:sz w:val="24"/>
          <w:szCs w:val="24"/>
        </w:rPr>
        <w:t xml:space="preserve"> </w:t>
      </w:r>
      <w:proofErr w:type="spellStart"/>
      <w:r w:rsidR="001440FC">
        <w:rPr>
          <w:sz w:val="24"/>
          <w:szCs w:val="24"/>
        </w:rPr>
        <w:t>karangahia</w:t>
      </w:r>
      <w:proofErr w:type="spellEnd"/>
      <w:r w:rsidR="001440FC">
        <w:rPr>
          <w:sz w:val="24"/>
          <w:szCs w:val="24"/>
        </w:rPr>
        <w:t xml:space="preserve"> kia koutou.</w:t>
      </w:r>
    </w:p>
    <w:p w14:paraId="5DF5CCDB" w14:textId="5516195B" w:rsidR="001440FC" w:rsidRDefault="001440FC" w:rsidP="002D70DB">
      <w:pPr>
        <w:tabs>
          <w:tab w:val="num" w:pos="720"/>
        </w:tabs>
        <w:rPr>
          <w:sz w:val="24"/>
          <w:szCs w:val="24"/>
        </w:rPr>
      </w:pPr>
      <w:r>
        <w:rPr>
          <w:sz w:val="24"/>
          <w:szCs w:val="24"/>
        </w:rPr>
        <w:t xml:space="preserve">Anei he pānui e pa ana ki te </w:t>
      </w:r>
      <w:r w:rsidR="00376785">
        <w:rPr>
          <w:sz w:val="24"/>
          <w:szCs w:val="24"/>
        </w:rPr>
        <w:t xml:space="preserve">Arts &amp; Crafts Competition </w:t>
      </w:r>
      <w:r>
        <w:rPr>
          <w:sz w:val="24"/>
          <w:szCs w:val="24"/>
        </w:rPr>
        <w:t xml:space="preserve">o Te Ropu Wahine </w:t>
      </w:r>
      <w:proofErr w:type="spellStart"/>
      <w:r>
        <w:rPr>
          <w:sz w:val="24"/>
          <w:szCs w:val="24"/>
        </w:rPr>
        <w:t>Wahine</w:t>
      </w:r>
      <w:proofErr w:type="spellEnd"/>
      <w:r>
        <w:rPr>
          <w:sz w:val="24"/>
          <w:szCs w:val="24"/>
        </w:rPr>
        <w:t xml:space="preserve"> Maori Toko </w:t>
      </w:r>
      <w:r w:rsidR="00A457A3">
        <w:rPr>
          <w:sz w:val="24"/>
          <w:szCs w:val="24"/>
        </w:rPr>
        <w:t>i</w:t>
      </w:r>
      <w:r>
        <w:rPr>
          <w:sz w:val="24"/>
          <w:szCs w:val="24"/>
        </w:rPr>
        <w:t xml:space="preserve"> te Ora</w:t>
      </w:r>
      <w:r w:rsidR="00A111A3">
        <w:rPr>
          <w:sz w:val="24"/>
          <w:szCs w:val="24"/>
        </w:rPr>
        <w:t xml:space="preserve"> 2026</w:t>
      </w:r>
      <w:r>
        <w:rPr>
          <w:sz w:val="24"/>
          <w:szCs w:val="24"/>
        </w:rPr>
        <w:t>.</w:t>
      </w:r>
    </w:p>
    <w:p w14:paraId="46EA787B" w14:textId="1D891A1E" w:rsidR="00E8415C" w:rsidRDefault="009F79F2" w:rsidP="00A457A3">
      <w:pPr>
        <w:tabs>
          <w:tab w:val="num" w:pos="720"/>
        </w:tabs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Here</w:t>
      </w:r>
      <w:r w:rsidR="00B454C6">
        <w:rPr>
          <w:b/>
          <w:bCs/>
          <w:sz w:val="24"/>
          <w:szCs w:val="24"/>
        </w:rPr>
        <w:t>i</w:t>
      </w:r>
      <w:r w:rsidR="008B7CDB">
        <w:rPr>
          <w:b/>
          <w:bCs/>
          <w:sz w:val="24"/>
          <w:szCs w:val="24"/>
        </w:rPr>
        <w:t>a</w:t>
      </w:r>
      <w:proofErr w:type="spellEnd"/>
      <w:r w:rsidR="00B454C6">
        <w:rPr>
          <w:b/>
          <w:bCs/>
          <w:sz w:val="24"/>
          <w:szCs w:val="24"/>
        </w:rPr>
        <w:t xml:space="preserve"> </w:t>
      </w:r>
      <w:r w:rsidR="00C9760F">
        <w:rPr>
          <w:b/>
          <w:bCs/>
          <w:sz w:val="24"/>
          <w:szCs w:val="24"/>
        </w:rPr>
        <w:t xml:space="preserve">mai ō koutou taonga i muri i te </w:t>
      </w:r>
      <w:proofErr w:type="spellStart"/>
      <w:r w:rsidR="00C9760F">
        <w:rPr>
          <w:b/>
          <w:bCs/>
          <w:sz w:val="24"/>
          <w:szCs w:val="24"/>
        </w:rPr>
        <w:t>mu</w:t>
      </w:r>
      <w:r w:rsidR="00C97E8E">
        <w:rPr>
          <w:b/>
          <w:bCs/>
          <w:sz w:val="24"/>
          <w:szCs w:val="24"/>
        </w:rPr>
        <w:t>tungā</w:t>
      </w:r>
      <w:proofErr w:type="spellEnd"/>
      <w:r w:rsidR="00C97E8E">
        <w:rPr>
          <w:b/>
          <w:bCs/>
          <w:sz w:val="24"/>
          <w:szCs w:val="24"/>
        </w:rPr>
        <w:t xml:space="preserve"> o te pōhiri i </w:t>
      </w:r>
      <w:proofErr w:type="spellStart"/>
      <w:r w:rsidR="00C97E8E">
        <w:rPr>
          <w:b/>
          <w:bCs/>
          <w:sz w:val="24"/>
          <w:szCs w:val="24"/>
        </w:rPr>
        <w:t>Wene</w:t>
      </w:r>
      <w:r w:rsidR="001225AE">
        <w:rPr>
          <w:b/>
          <w:bCs/>
          <w:sz w:val="24"/>
          <w:szCs w:val="24"/>
        </w:rPr>
        <w:t>rei</w:t>
      </w:r>
      <w:proofErr w:type="spellEnd"/>
      <w:r w:rsidR="001225AE">
        <w:rPr>
          <w:b/>
          <w:bCs/>
          <w:sz w:val="24"/>
          <w:szCs w:val="24"/>
        </w:rPr>
        <w:t xml:space="preserve"> 7 </w:t>
      </w:r>
      <w:proofErr w:type="spellStart"/>
      <w:r w:rsidR="001225AE">
        <w:rPr>
          <w:b/>
          <w:bCs/>
          <w:sz w:val="24"/>
          <w:szCs w:val="24"/>
        </w:rPr>
        <w:t>Whiringa</w:t>
      </w:r>
      <w:proofErr w:type="spellEnd"/>
      <w:r w:rsidR="001225AE">
        <w:rPr>
          <w:b/>
          <w:bCs/>
          <w:sz w:val="24"/>
          <w:szCs w:val="24"/>
        </w:rPr>
        <w:t>-a-</w:t>
      </w:r>
      <w:proofErr w:type="spellStart"/>
      <w:r w:rsidR="001225AE">
        <w:rPr>
          <w:b/>
          <w:bCs/>
          <w:sz w:val="24"/>
          <w:szCs w:val="24"/>
        </w:rPr>
        <w:t>nuku</w:t>
      </w:r>
      <w:proofErr w:type="spellEnd"/>
      <w:r w:rsidR="001225AE">
        <w:rPr>
          <w:b/>
          <w:bCs/>
          <w:sz w:val="24"/>
          <w:szCs w:val="24"/>
        </w:rPr>
        <w:t xml:space="preserve">.   </w:t>
      </w:r>
      <w:proofErr w:type="spellStart"/>
      <w:r w:rsidR="00A457A3">
        <w:rPr>
          <w:b/>
          <w:bCs/>
          <w:sz w:val="24"/>
          <w:szCs w:val="24"/>
        </w:rPr>
        <w:t>Kā</w:t>
      </w:r>
      <w:proofErr w:type="spellEnd"/>
      <w:r w:rsidR="00A457A3">
        <w:rPr>
          <w:b/>
          <w:bCs/>
          <w:sz w:val="24"/>
          <w:szCs w:val="24"/>
        </w:rPr>
        <w:t xml:space="preserve">  </w:t>
      </w:r>
      <w:proofErr w:type="spellStart"/>
      <w:r w:rsidR="00831121">
        <w:rPr>
          <w:b/>
          <w:bCs/>
          <w:sz w:val="24"/>
          <w:szCs w:val="24"/>
        </w:rPr>
        <w:t>timata</w:t>
      </w:r>
      <w:proofErr w:type="spellEnd"/>
      <w:r w:rsidR="00831121">
        <w:rPr>
          <w:b/>
          <w:bCs/>
          <w:sz w:val="24"/>
          <w:szCs w:val="24"/>
        </w:rPr>
        <w:t xml:space="preserve"> </w:t>
      </w:r>
      <w:r w:rsidR="00A457A3">
        <w:rPr>
          <w:b/>
          <w:bCs/>
          <w:sz w:val="24"/>
          <w:szCs w:val="24"/>
        </w:rPr>
        <w:t xml:space="preserve">te </w:t>
      </w:r>
      <w:proofErr w:type="spellStart"/>
      <w:r w:rsidR="00A457A3">
        <w:rPr>
          <w:b/>
          <w:bCs/>
          <w:sz w:val="24"/>
          <w:szCs w:val="24"/>
        </w:rPr>
        <w:t>whakataetae</w:t>
      </w:r>
      <w:proofErr w:type="spellEnd"/>
      <w:r w:rsidR="00A457A3">
        <w:rPr>
          <w:b/>
          <w:bCs/>
          <w:sz w:val="24"/>
          <w:szCs w:val="24"/>
        </w:rPr>
        <w:t xml:space="preserve"> i </w:t>
      </w:r>
      <w:r w:rsidR="00484708">
        <w:rPr>
          <w:b/>
          <w:bCs/>
          <w:sz w:val="24"/>
          <w:szCs w:val="24"/>
        </w:rPr>
        <w:t>Taite</w:t>
      </w:r>
      <w:r w:rsidR="00A457A3">
        <w:rPr>
          <w:b/>
          <w:bCs/>
          <w:sz w:val="24"/>
          <w:szCs w:val="24"/>
        </w:rPr>
        <w:t xml:space="preserve"> </w:t>
      </w:r>
      <w:r w:rsidR="00AA1936">
        <w:rPr>
          <w:b/>
          <w:bCs/>
          <w:sz w:val="24"/>
          <w:szCs w:val="24"/>
        </w:rPr>
        <w:t>8</w:t>
      </w:r>
      <w:r w:rsidR="00A457A3">
        <w:rPr>
          <w:b/>
          <w:bCs/>
          <w:sz w:val="24"/>
          <w:szCs w:val="24"/>
        </w:rPr>
        <w:t xml:space="preserve"> </w:t>
      </w:r>
      <w:proofErr w:type="spellStart"/>
      <w:r w:rsidR="00A457A3">
        <w:rPr>
          <w:b/>
          <w:bCs/>
          <w:sz w:val="24"/>
          <w:szCs w:val="24"/>
        </w:rPr>
        <w:t>Whiringa</w:t>
      </w:r>
      <w:proofErr w:type="spellEnd"/>
      <w:r w:rsidR="00A457A3">
        <w:rPr>
          <w:b/>
          <w:bCs/>
          <w:sz w:val="24"/>
          <w:szCs w:val="24"/>
        </w:rPr>
        <w:t>-a-</w:t>
      </w:r>
      <w:proofErr w:type="spellStart"/>
      <w:r w:rsidR="00A457A3">
        <w:rPr>
          <w:b/>
          <w:bCs/>
          <w:sz w:val="24"/>
          <w:szCs w:val="24"/>
        </w:rPr>
        <w:t>nuku</w:t>
      </w:r>
      <w:proofErr w:type="spellEnd"/>
      <w:r w:rsidR="00A457A3">
        <w:rPr>
          <w:b/>
          <w:bCs/>
          <w:sz w:val="24"/>
          <w:szCs w:val="24"/>
        </w:rPr>
        <w:t xml:space="preserve"> 202</w:t>
      </w:r>
      <w:r w:rsidR="00484708">
        <w:rPr>
          <w:b/>
          <w:bCs/>
          <w:sz w:val="24"/>
          <w:szCs w:val="24"/>
        </w:rPr>
        <w:t>6</w:t>
      </w:r>
      <w:r w:rsidR="00A457A3">
        <w:rPr>
          <w:b/>
          <w:bCs/>
          <w:sz w:val="24"/>
          <w:szCs w:val="24"/>
        </w:rPr>
        <w:t xml:space="preserve"> </w:t>
      </w:r>
      <w:proofErr w:type="spellStart"/>
      <w:r w:rsidR="00A457A3">
        <w:rPr>
          <w:b/>
          <w:bCs/>
          <w:sz w:val="24"/>
          <w:szCs w:val="24"/>
        </w:rPr>
        <w:t>kei</w:t>
      </w:r>
      <w:proofErr w:type="spellEnd"/>
      <w:r w:rsidR="00A457A3">
        <w:rPr>
          <w:b/>
          <w:bCs/>
          <w:sz w:val="24"/>
          <w:szCs w:val="24"/>
        </w:rPr>
        <w:t xml:space="preserve"> </w:t>
      </w:r>
      <w:r w:rsidR="008C2705" w:rsidRPr="001771A4">
        <w:rPr>
          <w:rFonts w:ascii="Century Gothic" w:eastAsia="Century Gothic" w:hAnsi="Century Gothic" w:cs="Century Gothic"/>
          <w:b/>
          <w:bCs/>
          <w:i/>
          <w:iCs/>
        </w:rPr>
        <w:t>Due Drop Event Centre, 770 Great South Road, Wiri, Manukau, 2104, AUCKLAND</w:t>
      </w:r>
    </w:p>
    <w:p w14:paraId="3D906CF2" w14:textId="39AC6F04" w:rsidR="00A457A3" w:rsidRDefault="00914328" w:rsidP="00A457A3">
      <w:pPr>
        <w:tabs>
          <w:tab w:val="num" w:pos="720"/>
        </w:tabs>
        <w:rPr>
          <w:sz w:val="24"/>
          <w:szCs w:val="24"/>
        </w:rPr>
      </w:pPr>
      <w:r w:rsidRPr="00914328">
        <w:rPr>
          <w:sz w:val="24"/>
          <w:szCs w:val="24"/>
        </w:rPr>
        <w:t xml:space="preserve">Anei </w:t>
      </w:r>
      <w:proofErr w:type="spellStart"/>
      <w:r w:rsidRPr="00914328">
        <w:rPr>
          <w:sz w:val="24"/>
          <w:szCs w:val="24"/>
        </w:rPr>
        <w:t>ng</w:t>
      </w:r>
      <w:r w:rsidR="00BF50BD">
        <w:rPr>
          <w:sz w:val="24"/>
          <w:szCs w:val="24"/>
        </w:rPr>
        <w:t>ā</w:t>
      </w:r>
      <w:proofErr w:type="spellEnd"/>
      <w:r w:rsidRPr="00914328">
        <w:rPr>
          <w:sz w:val="24"/>
          <w:szCs w:val="24"/>
        </w:rPr>
        <w:t xml:space="preserve"> </w:t>
      </w:r>
      <w:proofErr w:type="spellStart"/>
      <w:r w:rsidRPr="00914328">
        <w:rPr>
          <w:sz w:val="24"/>
          <w:szCs w:val="24"/>
        </w:rPr>
        <w:t>whakamarama</w:t>
      </w:r>
      <w:proofErr w:type="spellEnd"/>
      <w:r>
        <w:rPr>
          <w:sz w:val="24"/>
          <w:szCs w:val="24"/>
        </w:rPr>
        <w:t>.</w:t>
      </w:r>
    </w:p>
    <w:p w14:paraId="3445ACA6" w14:textId="77777777" w:rsidR="00E8415C" w:rsidRDefault="00E8415C" w:rsidP="00E8415C">
      <w:pPr>
        <w:pStyle w:val="ListParagraph"/>
        <w:numPr>
          <w:ilvl w:val="0"/>
          <w:numId w:val="2"/>
        </w:numPr>
        <w:spacing w:line="278" w:lineRule="auto"/>
        <w:rPr>
          <w:b/>
          <w:bCs/>
          <w:color w:val="C00000"/>
        </w:rPr>
      </w:pPr>
      <w:r w:rsidRPr="004E0D92">
        <w:rPr>
          <w:b/>
          <w:bCs/>
          <w:color w:val="C00000"/>
        </w:rPr>
        <w:t>ELIGIBILITY TO COMPETE</w:t>
      </w:r>
    </w:p>
    <w:p w14:paraId="6FFD2309" w14:textId="11FA00F0" w:rsidR="00E8415C" w:rsidRPr="00A923E5" w:rsidRDefault="00E8415C" w:rsidP="000A58C2">
      <w:pPr>
        <w:pStyle w:val="ListParagraph"/>
        <w:numPr>
          <w:ilvl w:val="0"/>
          <w:numId w:val="10"/>
        </w:numPr>
        <w:rPr>
          <w:rFonts w:cstheme="minorHAnsi"/>
          <w:b/>
          <w:bCs/>
        </w:rPr>
      </w:pPr>
      <w:r w:rsidRPr="000A58C2">
        <w:rPr>
          <w:rFonts w:cstheme="minorHAnsi"/>
        </w:rPr>
        <w:t>All part</w:t>
      </w:r>
      <w:r w:rsidR="00DE5B19" w:rsidRPr="000A58C2">
        <w:rPr>
          <w:rFonts w:cstheme="minorHAnsi"/>
        </w:rPr>
        <w:t>icipating peka must be financial regionally and nationally</w:t>
      </w:r>
      <w:r w:rsidR="00EE06A0" w:rsidRPr="000A58C2">
        <w:rPr>
          <w:rFonts w:cstheme="minorHAnsi"/>
        </w:rPr>
        <w:t xml:space="preserve"> </w:t>
      </w:r>
      <w:r w:rsidR="00F3244E" w:rsidRPr="000A58C2">
        <w:rPr>
          <w:rFonts w:cstheme="minorHAnsi"/>
        </w:rPr>
        <w:t>for the 2025-2026 financial year.</w:t>
      </w:r>
    </w:p>
    <w:p w14:paraId="593F6247" w14:textId="77777777" w:rsidR="00A923E5" w:rsidRDefault="00A923E5" w:rsidP="00A923E5">
      <w:pPr>
        <w:pStyle w:val="ListParagraph"/>
        <w:rPr>
          <w:rFonts w:cstheme="minorHAnsi"/>
          <w:b/>
          <w:bCs/>
        </w:rPr>
      </w:pPr>
    </w:p>
    <w:p w14:paraId="3E3E88DA" w14:textId="6563F811" w:rsidR="00A923E5" w:rsidRPr="008413AB" w:rsidRDefault="0012579E" w:rsidP="008413AB">
      <w:pPr>
        <w:pStyle w:val="ListParagraph"/>
        <w:numPr>
          <w:ilvl w:val="0"/>
          <w:numId w:val="2"/>
        </w:numPr>
        <w:spacing w:line="278" w:lineRule="auto"/>
        <w:rPr>
          <w:rFonts w:cstheme="minorHAnsi"/>
          <w:b/>
          <w:bCs/>
        </w:rPr>
      </w:pPr>
      <w:r w:rsidRPr="008413AB">
        <w:rPr>
          <w:b/>
          <w:bCs/>
          <w:color w:val="C00000"/>
        </w:rPr>
        <w:t xml:space="preserve">THEME FOR ALL CATEGORIES </w:t>
      </w:r>
    </w:p>
    <w:p w14:paraId="098C2897" w14:textId="25AE1ACB" w:rsidR="00132577" w:rsidRPr="00803649" w:rsidRDefault="00A923E5" w:rsidP="00A00495">
      <w:pPr>
        <w:pStyle w:val="ListParagraph"/>
        <w:numPr>
          <w:ilvl w:val="0"/>
          <w:numId w:val="10"/>
        </w:numPr>
        <w:spacing w:after="0" w:line="240" w:lineRule="auto"/>
        <w:ind w:left="709"/>
        <w:jc w:val="both"/>
        <w:rPr>
          <w:rFonts w:cstheme="minorHAnsi"/>
          <w:b/>
          <w:bCs/>
        </w:rPr>
      </w:pPr>
      <w:r w:rsidRPr="00803649">
        <w:rPr>
          <w:rFonts w:cstheme="minorHAnsi"/>
          <w:color w:val="000000" w:themeColor="text1"/>
        </w:rPr>
        <w:t xml:space="preserve">The theme of the 2026 National Conference is </w:t>
      </w:r>
      <w:proofErr w:type="spellStart"/>
      <w:r w:rsidR="0012579E" w:rsidRPr="00803649">
        <w:rPr>
          <w:b/>
          <w:bCs/>
        </w:rPr>
        <w:t>Whakamaua</w:t>
      </w:r>
      <w:proofErr w:type="spellEnd"/>
      <w:r w:rsidRPr="00803649">
        <w:rPr>
          <w:b/>
          <w:bCs/>
        </w:rPr>
        <w:t xml:space="preserve"> te </w:t>
      </w:r>
      <w:proofErr w:type="spellStart"/>
      <w:r w:rsidRPr="00803649">
        <w:rPr>
          <w:b/>
          <w:bCs/>
        </w:rPr>
        <w:t>aho</w:t>
      </w:r>
      <w:proofErr w:type="spellEnd"/>
      <w:r w:rsidRPr="00803649">
        <w:rPr>
          <w:b/>
          <w:bCs/>
        </w:rPr>
        <w:t xml:space="preserve"> </w:t>
      </w:r>
      <w:proofErr w:type="spellStart"/>
      <w:r w:rsidRPr="00803649">
        <w:rPr>
          <w:b/>
          <w:bCs/>
        </w:rPr>
        <w:t>matua</w:t>
      </w:r>
      <w:proofErr w:type="spellEnd"/>
      <w:r w:rsidR="00C63850" w:rsidRPr="00803649">
        <w:rPr>
          <w:b/>
          <w:bCs/>
        </w:rPr>
        <w:t xml:space="preserve">.  Weaving the past, present and future.  </w:t>
      </w:r>
    </w:p>
    <w:p w14:paraId="16A727C9" w14:textId="77777777" w:rsidR="00803649" w:rsidRPr="00803649" w:rsidRDefault="00803649" w:rsidP="00803649">
      <w:pPr>
        <w:pStyle w:val="ListParagraph"/>
        <w:spacing w:after="0" w:line="240" w:lineRule="auto"/>
        <w:ind w:left="709"/>
        <w:jc w:val="both"/>
        <w:rPr>
          <w:rFonts w:cstheme="minorHAnsi"/>
          <w:b/>
          <w:bCs/>
        </w:rPr>
      </w:pPr>
    </w:p>
    <w:p w14:paraId="0CA640FD" w14:textId="48FB0968" w:rsidR="00132577" w:rsidRPr="00132577" w:rsidRDefault="00132577" w:rsidP="00132577">
      <w:pPr>
        <w:pStyle w:val="ListParagraph"/>
        <w:numPr>
          <w:ilvl w:val="0"/>
          <w:numId w:val="2"/>
        </w:numPr>
        <w:spacing w:line="278" w:lineRule="auto"/>
        <w:rPr>
          <w:b/>
          <w:bCs/>
          <w:color w:val="C00000"/>
        </w:rPr>
      </w:pPr>
      <w:r>
        <w:rPr>
          <w:b/>
          <w:bCs/>
          <w:color w:val="C00000"/>
        </w:rPr>
        <w:t>GUIDELINES</w:t>
      </w:r>
    </w:p>
    <w:p w14:paraId="3F7E73E8" w14:textId="34F52875" w:rsidR="00C702ED" w:rsidRPr="000A58C2" w:rsidRDefault="00C702ED" w:rsidP="000A58C2">
      <w:pPr>
        <w:pStyle w:val="ListParagraph"/>
        <w:numPr>
          <w:ilvl w:val="0"/>
          <w:numId w:val="10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</w:pPr>
      <w:r w:rsidRPr="000A58C2"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  <w:t>Please ensure the peka name is not displayed on the taonga</w:t>
      </w:r>
    </w:p>
    <w:p w14:paraId="21506A7D" w14:textId="36D64E70" w:rsidR="00CF6912" w:rsidRDefault="00CF6912" w:rsidP="000A58C2">
      <w:pPr>
        <w:pStyle w:val="ListParagraph"/>
        <w:numPr>
          <w:ilvl w:val="0"/>
          <w:numId w:val="10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</w:pPr>
      <w:r w:rsidRPr="000A58C2"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  <w:t>Measurements</w:t>
      </w:r>
      <w:r w:rsidR="00C702ED" w:rsidRPr="000A58C2"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  <w:t xml:space="preserve"> of taonga</w:t>
      </w:r>
      <w:r w:rsidRPr="000A58C2"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  <w:t>, where required, must be adhered to in the relevant sections</w:t>
      </w:r>
    </w:p>
    <w:p w14:paraId="3A8F022F" w14:textId="09CC1750" w:rsidR="003E3D3C" w:rsidRDefault="005639BB" w:rsidP="000A58C2">
      <w:pPr>
        <w:pStyle w:val="ListParagraph"/>
        <w:numPr>
          <w:ilvl w:val="0"/>
          <w:numId w:val="10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</w:pPr>
      <w:r w:rsidRPr="001346D7"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  <w:t>S</w:t>
      </w:r>
      <w:r w:rsidR="003E3D3C" w:rsidRPr="001346D7"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  <w:t xml:space="preserve">ubmit </w:t>
      </w:r>
      <w:r w:rsidR="00B84AB8" w:rsidRPr="001346D7"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  <w:t>branch financial overview</w:t>
      </w:r>
      <w:r w:rsidR="00552A3C" w:rsidRPr="001346D7"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  <w:t xml:space="preserve"> for the 2025/2</w:t>
      </w:r>
      <w:r w:rsidR="00E56B96" w:rsidRPr="001346D7"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  <w:t>0</w:t>
      </w:r>
      <w:r w:rsidR="00552A3C" w:rsidRPr="001346D7"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  <w:t>26 period for Annual Report Competition.</w:t>
      </w:r>
      <w:r w:rsidR="00F647BF"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  <w:tab/>
      </w:r>
    </w:p>
    <w:p w14:paraId="237E29CD" w14:textId="1A85AEEA" w:rsidR="00F647BF" w:rsidRPr="001346D7" w:rsidRDefault="00F647BF" w:rsidP="000A58C2">
      <w:pPr>
        <w:pStyle w:val="ListParagraph"/>
        <w:numPr>
          <w:ilvl w:val="0"/>
          <w:numId w:val="10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  <w:t xml:space="preserve">Annual reports to be couriered to </w:t>
      </w: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NZ"/>
          <w14:ligatures w14:val="none"/>
        </w:rPr>
        <w:t>National Office, 24 Burnell Ave, Thorndon, Wellington, 6011</w:t>
      </w:r>
      <w:r w:rsidR="0016216F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NZ"/>
          <w14:ligatures w14:val="none"/>
        </w:rPr>
        <w:t xml:space="preserve"> by Friday 11 September 2026.</w:t>
      </w:r>
    </w:p>
    <w:p w14:paraId="3F093D0A" w14:textId="2DB0F00B" w:rsidR="009B5E3C" w:rsidRPr="000A58C2" w:rsidRDefault="009B5E3C" w:rsidP="000A58C2">
      <w:pPr>
        <w:pStyle w:val="ListParagraph"/>
        <w:numPr>
          <w:ilvl w:val="0"/>
          <w:numId w:val="10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</w:pPr>
      <w:r w:rsidRPr="000A58C2"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  <w:t xml:space="preserve">Any queries </w:t>
      </w:r>
      <w:r w:rsidR="00D7125A" w:rsidRPr="000A58C2"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  <w:t>can</w:t>
      </w:r>
      <w:r w:rsidR="00D5768B" w:rsidRPr="000A58C2">
        <w:rPr>
          <w:rFonts w:ascii="Segoe UI" w:eastAsia="Times New Roman" w:hAnsi="Segoe UI" w:cs="Segoe UI"/>
          <w:kern w:val="0"/>
          <w:sz w:val="21"/>
          <w:szCs w:val="21"/>
          <w:lang w:eastAsia="en-NZ"/>
          <w14:ligatures w14:val="none"/>
        </w:rPr>
        <w:t xml:space="preserve"> be emailed to </w:t>
      </w:r>
      <w:hyperlink r:id="rId8" w:history="1">
        <w:r w:rsidR="00DB465F" w:rsidRPr="000A58C2">
          <w:rPr>
            <w:rStyle w:val="Hyperlink"/>
            <w:b/>
            <w:bCs/>
            <w:sz w:val="20"/>
            <w:szCs w:val="20"/>
            <w:lang w:val="mi-NZ"/>
          </w:rPr>
          <w:t>competitions@mwwl.org.nz</w:t>
        </w:r>
      </w:hyperlink>
      <w:r w:rsidR="00DB465F">
        <w:t xml:space="preserve"> </w:t>
      </w:r>
    </w:p>
    <w:p w14:paraId="3B59A03B" w14:textId="77777777" w:rsidR="00E5301B" w:rsidRDefault="00E5301B" w:rsidP="00660F4F">
      <w:pPr>
        <w:pStyle w:val="ListParagraph"/>
        <w:spacing w:after="0" w:line="240" w:lineRule="auto"/>
        <w:ind w:left="714"/>
        <w:jc w:val="both"/>
        <w:rPr>
          <w:rFonts w:cstheme="minorHAnsi"/>
        </w:rPr>
      </w:pPr>
    </w:p>
    <w:p w14:paraId="2867B440" w14:textId="6A88AA56" w:rsidR="009D7555" w:rsidRDefault="009D7555" w:rsidP="009D7555">
      <w:pPr>
        <w:pStyle w:val="ListParagraph"/>
        <w:numPr>
          <w:ilvl w:val="0"/>
          <w:numId w:val="2"/>
        </w:numPr>
        <w:spacing w:line="278" w:lineRule="auto"/>
        <w:rPr>
          <w:b/>
          <w:bCs/>
          <w:color w:val="C00000"/>
        </w:rPr>
      </w:pPr>
      <w:r>
        <w:rPr>
          <w:b/>
          <w:bCs/>
          <w:color w:val="C00000"/>
        </w:rPr>
        <w:t>SUBMITTING OF TAONGA</w:t>
      </w:r>
    </w:p>
    <w:p w14:paraId="08B69789" w14:textId="7E2CDCEE" w:rsidR="001201A7" w:rsidRPr="008413AB" w:rsidRDefault="003329DD" w:rsidP="00D51DA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8413AB">
        <w:rPr>
          <w:rFonts w:cstheme="minorHAnsi"/>
          <w:color w:val="000000" w:themeColor="text1"/>
        </w:rPr>
        <w:t>All taonga</w:t>
      </w:r>
      <w:r w:rsidR="003C2B72" w:rsidRPr="008413AB">
        <w:rPr>
          <w:rFonts w:cstheme="minorHAnsi"/>
          <w:color w:val="000000" w:themeColor="text1"/>
        </w:rPr>
        <w:t xml:space="preserve"> can be submitted </w:t>
      </w:r>
      <w:r w:rsidR="00F13526" w:rsidRPr="008413AB">
        <w:rPr>
          <w:rFonts w:cstheme="minorHAnsi"/>
          <w:color w:val="000000" w:themeColor="text1"/>
        </w:rPr>
        <w:t xml:space="preserve">following pōhiri on </w:t>
      </w:r>
      <w:r w:rsidR="006B18AC" w:rsidRPr="008413AB">
        <w:rPr>
          <w:rFonts w:cstheme="minorHAnsi"/>
          <w:color w:val="000000" w:themeColor="text1"/>
        </w:rPr>
        <w:t>Wednesday 7 October 202</w:t>
      </w:r>
      <w:r w:rsidR="009E0965" w:rsidRPr="008413AB">
        <w:rPr>
          <w:rFonts w:cstheme="minorHAnsi"/>
          <w:color w:val="000000" w:themeColor="text1"/>
        </w:rPr>
        <w:t>6</w:t>
      </w:r>
      <w:r w:rsidR="0002507F" w:rsidRPr="008413AB">
        <w:rPr>
          <w:rFonts w:cstheme="minorHAnsi"/>
          <w:color w:val="000000" w:themeColor="text1"/>
        </w:rPr>
        <w:t>, to the designated area</w:t>
      </w:r>
    </w:p>
    <w:p w14:paraId="3B12D130" w14:textId="61AD51B1" w:rsidR="006B18AC" w:rsidRPr="000A58C2" w:rsidRDefault="006B18AC" w:rsidP="000A58C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0A58C2">
        <w:rPr>
          <w:rFonts w:cstheme="minorHAnsi"/>
          <w:color w:val="000000" w:themeColor="text1"/>
        </w:rPr>
        <w:t xml:space="preserve">Announcements will be made at the kai </w:t>
      </w:r>
      <w:proofErr w:type="spellStart"/>
      <w:r w:rsidRPr="000A58C2">
        <w:rPr>
          <w:rFonts w:cstheme="minorHAnsi"/>
          <w:color w:val="000000" w:themeColor="text1"/>
        </w:rPr>
        <w:t>hakari</w:t>
      </w:r>
      <w:proofErr w:type="spellEnd"/>
      <w:r w:rsidRPr="000A58C2">
        <w:rPr>
          <w:rFonts w:cstheme="minorHAnsi"/>
          <w:color w:val="000000" w:themeColor="text1"/>
        </w:rPr>
        <w:t xml:space="preserve"> regarding</w:t>
      </w:r>
      <w:r w:rsidR="009B56EB" w:rsidRPr="000A58C2">
        <w:rPr>
          <w:rFonts w:cstheme="minorHAnsi"/>
          <w:color w:val="000000" w:themeColor="text1"/>
        </w:rPr>
        <w:t xml:space="preserve"> </w:t>
      </w:r>
      <w:r w:rsidR="00DB465F" w:rsidRPr="000A58C2">
        <w:rPr>
          <w:rFonts w:cstheme="minorHAnsi"/>
          <w:color w:val="000000" w:themeColor="text1"/>
        </w:rPr>
        <w:t>further</w:t>
      </w:r>
      <w:r w:rsidR="009B56EB" w:rsidRPr="000A58C2">
        <w:rPr>
          <w:rFonts w:cstheme="minorHAnsi"/>
          <w:color w:val="000000" w:themeColor="text1"/>
        </w:rPr>
        <w:t xml:space="preserve"> details</w:t>
      </w:r>
    </w:p>
    <w:p w14:paraId="6CF242E6" w14:textId="77777777" w:rsidR="00CE70E8" w:rsidRDefault="00CE70E8"/>
    <w:p w14:paraId="782381E4" w14:textId="77777777" w:rsidR="00A84299" w:rsidRDefault="00A84299"/>
    <w:p w14:paraId="424BA846" w14:textId="77777777" w:rsidR="00A84299" w:rsidRDefault="00A84299"/>
    <w:p w14:paraId="2B40BC5A" w14:textId="77777777" w:rsidR="00A84299" w:rsidRDefault="00A84299"/>
    <w:p w14:paraId="74504A30" w14:textId="77777777" w:rsidR="004C447C" w:rsidRDefault="004C447C" w:rsidP="004C447C">
      <w:pPr>
        <w:spacing w:before="120" w:after="0"/>
        <w:rPr>
          <w:b/>
          <w:bCs/>
          <w:sz w:val="24"/>
          <w:szCs w:val="24"/>
          <w:lang w:val="mi-NZ"/>
        </w:rPr>
      </w:pPr>
      <w:r>
        <w:rPr>
          <w:b/>
          <w:bCs/>
          <w:sz w:val="24"/>
          <w:szCs w:val="24"/>
          <w:lang w:val="mi-NZ"/>
        </w:rPr>
        <w:lastRenderedPageBreak/>
        <w:t>Kete</w:t>
      </w:r>
      <w:r w:rsidRPr="00B825AD">
        <w:rPr>
          <w:b/>
          <w:bCs/>
          <w:sz w:val="24"/>
          <w:szCs w:val="24"/>
          <w:lang w:val="mi-NZ"/>
        </w:rPr>
        <w:t xml:space="preserve"> Competitions:</w:t>
      </w:r>
    </w:p>
    <w:p w14:paraId="473AFAFD" w14:textId="77777777" w:rsidR="004C447C" w:rsidRPr="00D5793A" w:rsidRDefault="004C447C" w:rsidP="004C447C">
      <w:pPr>
        <w:spacing w:before="120" w:after="0"/>
        <w:rPr>
          <w:b/>
          <w:bCs/>
          <w:sz w:val="18"/>
          <w:szCs w:val="18"/>
          <w:lang w:val="mi-NZ"/>
        </w:rPr>
      </w:pPr>
    </w:p>
    <w:tbl>
      <w:tblPr>
        <w:tblStyle w:val="TableGrid"/>
        <w:tblW w:w="1062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3542"/>
        <w:gridCol w:w="3543"/>
      </w:tblGrid>
      <w:tr w:rsidR="004C447C" w:rsidRPr="00D5793A" w14:paraId="34DA2B98" w14:textId="77777777" w:rsidTr="00F26299">
        <w:tc>
          <w:tcPr>
            <w:tcW w:w="3542" w:type="dxa"/>
          </w:tcPr>
          <w:p w14:paraId="3CBB96F3" w14:textId="77777777" w:rsidR="004C447C" w:rsidRPr="00D5793A" w:rsidRDefault="004C447C" w:rsidP="00F26299">
            <w:pPr>
              <w:spacing w:before="60" w:after="60"/>
              <w:jc w:val="center"/>
              <w:rPr>
                <w:bCs/>
                <w:sz w:val="18"/>
                <w:szCs w:val="18"/>
                <w:lang w:val="mi-NZ"/>
              </w:rPr>
            </w:pPr>
            <w:r w:rsidRPr="00D5793A">
              <w:rPr>
                <w:noProof/>
                <w:sz w:val="18"/>
                <w:szCs w:val="18"/>
                <w:lang w:eastAsia="en-NZ"/>
              </w:rPr>
              <w:drawing>
                <wp:inline distT="0" distB="0" distL="0" distR="0" wp14:anchorId="781C6740" wp14:editId="74B1EF7E">
                  <wp:extent cx="862777" cy="876300"/>
                  <wp:effectExtent l="0" t="0" r="0" b="0"/>
                  <wp:docPr id="161526818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693" cy="887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  <w:vAlign w:val="center"/>
          </w:tcPr>
          <w:p w14:paraId="039AB65B" w14:textId="77777777" w:rsidR="004C447C" w:rsidRPr="00D5793A" w:rsidRDefault="004C447C" w:rsidP="00F26299">
            <w:pPr>
              <w:spacing w:before="60" w:after="60"/>
              <w:jc w:val="center"/>
              <w:rPr>
                <w:bCs/>
                <w:sz w:val="18"/>
                <w:szCs w:val="18"/>
                <w:lang w:val="mi-NZ"/>
              </w:rPr>
            </w:pPr>
            <w:r w:rsidRPr="00D5793A">
              <w:rPr>
                <w:noProof/>
                <w:sz w:val="18"/>
                <w:szCs w:val="18"/>
                <w:lang w:eastAsia="en-NZ"/>
              </w:rPr>
              <w:drawing>
                <wp:inline distT="0" distB="0" distL="0" distR="0" wp14:anchorId="693DAEAE" wp14:editId="7E63376D">
                  <wp:extent cx="1225550" cy="564661"/>
                  <wp:effectExtent l="0" t="0" r="0" b="6985"/>
                  <wp:docPr id="2024171813" name="Picture 6" descr="A package of corn in a plastic wrap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9981426" name="Picture 6" descr="A package of corn in a plastic wrap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113" cy="569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3" w:type="dxa"/>
          </w:tcPr>
          <w:p w14:paraId="61527EDF" w14:textId="77777777" w:rsidR="004C447C" w:rsidRPr="00D5793A" w:rsidRDefault="004C447C" w:rsidP="00F26299">
            <w:pPr>
              <w:spacing w:before="60" w:after="60"/>
              <w:jc w:val="center"/>
              <w:rPr>
                <w:bCs/>
                <w:sz w:val="18"/>
                <w:szCs w:val="18"/>
                <w:lang w:val="mi-NZ"/>
              </w:rPr>
            </w:pPr>
            <w:r w:rsidRPr="00D5793A">
              <w:rPr>
                <w:noProof/>
                <w:sz w:val="18"/>
                <w:szCs w:val="18"/>
                <w:lang w:eastAsia="en-NZ"/>
              </w:rPr>
              <w:drawing>
                <wp:inline distT="0" distB="0" distL="0" distR="0" wp14:anchorId="3F525838" wp14:editId="550F2D7D">
                  <wp:extent cx="707136" cy="920750"/>
                  <wp:effectExtent l="0" t="0" r="0" b="0"/>
                  <wp:docPr id="485547302" name="Picture 5" descr="A statue of a person holding a ba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7567873" name="Picture 5" descr="A statue of a person holding a bag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877" cy="932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47C" w:rsidRPr="00D5793A" w14:paraId="7560A2F8" w14:textId="77777777" w:rsidTr="00F26299">
        <w:tc>
          <w:tcPr>
            <w:tcW w:w="3542" w:type="dxa"/>
          </w:tcPr>
          <w:p w14:paraId="30C7465A" w14:textId="77777777" w:rsidR="004C447C" w:rsidRPr="00D5793A" w:rsidRDefault="004C447C" w:rsidP="00F26299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>Te Ara Wahine Trophy</w:t>
            </w:r>
          </w:p>
          <w:p w14:paraId="67E2C641" w14:textId="77777777" w:rsidR="004C447C" w:rsidRPr="00D5793A" w:rsidRDefault="004C447C" w:rsidP="00F26299">
            <w:pPr>
              <w:jc w:val="center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for Kete Harakeke - Beginners</w:t>
            </w:r>
          </w:p>
        </w:tc>
        <w:tc>
          <w:tcPr>
            <w:tcW w:w="3542" w:type="dxa"/>
          </w:tcPr>
          <w:p w14:paraId="01DCAA79" w14:textId="77777777" w:rsidR="004C447C" w:rsidRPr="00D5793A" w:rsidRDefault="004C447C" w:rsidP="00F26299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>Te Kete Aroha Trophy</w:t>
            </w:r>
          </w:p>
          <w:p w14:paraId="098484EE" w14:textId="77777777" w:rsidR="004C447C" w:rsidRPr="00D5793A" w:rsidRDefault="004C447C" w:rsidP="00F26299">
            <w:pPr>
              <w:jc w:val="center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for Kete Whakairo in Harakeke – Pattern Flax</w:t>
            </w:r>
          </w:p>
        </w:tc>
        <w:tc>
          <w:tcPr>
            <w:tcW w:w="3543" w:type="dxa"/>
          </w:tcPr>
          <w:p w14:paraId="3BEC4EF1" w14:textId="77777777" w:rsidR="004C447C" w:rsidRPr="00D5793A" w:rsidRDefault="004C447C" w:rsidP="00F26299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 xml:space="preserve">Ngati Kahu o Kenana </w:t>
            </w:r>
          </w:p>
          <w:p w14:paraId="739D5206" w14:textId="77777777" w:rsidR="004C447C" w:rsidRPr="00D5793A" w:rsidRDefault="004C447C" w:rsidP="00F26299">
            <w:pPr>
              <w:jc w:val="center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for Kete Whakairo in Harakeke – Coloured</w:t>
            </w:r>
          </w:p>
        </w:tc>
      </w:tr>
      <w:tr w:rsidR="004C447C" w:rsidRPr="00D5793A" w14:paraId="144B8F8D" w14:textId="77777777" w:rsidTr="00F26299">
        <w:tc>
          <w:tcPr>
            <w:tcW w:w="3542" w:type="dxa"/>
            <w:shd w:val="clear" w:color="auto" w:fill="C0504D"/>
          </w:tcPr>
          <w:p w14:paraId="1758E86D" w14:textId="77777777" w:rsidR="004C447C" w:rsidRPr="00D5793A" w:rsidRDefault="004C447C" w:rsidP="00F26299">
            <w:pPr>
              <w:jc w:val="both"/>
              <w:rPr>
                <w:b/>
                <w:bCs/>
                <w:noProof/>
                <w:color w:val="FFFFFF" w:themeColor="background1"/>
                <w:sz w:val="18"/>
                <w:szCs w:val="18"/>
              </w:rPr>
            </w:pPr>
            <w:r w:rsidRPr="00D5793A">
              <w:rPr>
                <w:b/>
                <w:bCs/>
                <w:noProof/>
                <w:color w:val="FFFFFF" w:themeColor="background1"/>
                <w:sz w:val="18"/>
                <w:szCs w:val="18"/>
              </w:rPr>
              <w:t>Criteria</w:t>
            </w:r>
          </w:p>
        </w:tc>
        <w:tc>
          <w:tcPr>
            <w:tcW w:w="3542" w:type="dxa"/>
            <w:shd w:val="clear" w:color="auto" w:fill="C0504D"/>
          </w:tcPr>
          <w:p w14:paraId="48D95977" w14:textId="77777777" w:rsidR="004C447C" w:rsidRPr="00D5793A" w:rsidRDefault="004C447C" w:rsidP="00F26299">
            <w:pPr>
              <w:jc w:val="both"/>
              <w:rPr>
                <w:b/>
                <w:bCs/>
                <w:noProof/>
                <w:color w:val="FFFFFF" w:themeColor="background1"/>
                <w:sz w:val="18"/>
                <w:szCs w:val="18"/>
              </w:rPr>
            </w:pPr>
            <w:r w:rsidRPr="00D5793A">
              <w:rPr>
                <w:b/>
                <w:bCs/>
                <w:noProof/>
                <w:color w:val="FFFFFF" w:themeColor="background1"/>
                <w:sz w:val="18"/>
                <w:szCs w:val="18"/>
              </w:rPr>
              <w:t>Criteria</w:t>
            </w:r>
          </w:p>
        </w:tc>
        <w:tc>
          <w:tcPr>
            <w:tcW w:w="3543" w:type="dxa"/>
            <w:shd w:val="clear" w:color="auto" w:fill="C0504D"/>
          </w:tcPr>
          <w:p w14:paraId="554A0917" w14:textId="77777777" w:rsidR="004C447C" w:rsidRPr="00D5793A" w:rsidRDefault="004C447C" w:rsidP="00F26299">
            <w:pPr>
              <w:jc w:val="both"/>
              <w:rPr>
                <w:b/>
                <w:bCs/>
                <w:noProof/>
                <w:color w:val="FFFFFF" w:themeColor="background1"/>
                <w:sz w:val="18"/>
                <w:szCs w:val="18"/>
              </w:rPr>
            </w:pPr>
            <w:r w:rsidRPr="00D5793A">
              <w:rPr>
                <w:b/>
                <w:bCs/>
                <w:noProof/>
                <w:color w:val="FFFFFF" w:themeColor="background1"/>
                <w:sz w:val="18"/>
                <w:szCs w:val="18"/>
              </w:rPr>
              <w:t>Criteria</w:t>
            </w:r>
          </w:p>
        </w:tc>
      </w:tr>
      <w:tr w:rsidR="004C447C" w:rsidRPr="00D5793A" w14:paraId="4B1DD1C3" w14:textId="77777777" w:rsidTr="00F26299">
        <w:tc>
          <w:tcPr>
            <w:tcW w:w="3542" w:type="dxa"/>
          </w:tcPr>
          <w:p w14:paraId="31CEBFAF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Must be raw kete harakeke </w:t>
            </w:r>
          </w:p>
          <w:p w14:paraId="639C5D89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Must be weaved by a beginner weaver </w:t>
            </w:r>
          </w:p>
          <w:p w14:paraId="00BD3D1F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Must be produced with a plaited base</w:t>
            </w:r>
          </w:p>
          <w:p w14:paraId="76DE7466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>The Kete Harakeke measures 29.7cm by 21cm = A4</w:t>
            </w:r>
          </w:p>
          <w:p w14:paraId="4F24585A" w14:textId="77777777" w:rsidR="004C447C" w:rsidRPr="00D5793A" w:rsidRDefault="004C447C" w:rsidP="00F26299">
            <w:pPr>
              <w:spacing w:line="240" w:lineRule="auto"/>
              <w:rPr>
                <w:noProof/>
                <w:sz w:val="18"/>
                <w:szCs w:val="18"/>
              </w:rPr>
            </w:pPr>
          </w:p>
        </w:tc>
        <w:tc>
          <w:tcPr>
            <w:tcW w:w="3542" w:type="dxa"/>
          </w:tcPr>
          <w:p w14:paraId="405E5E45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The Kete Whakairo is harakeke, to be dyed in one colour only. </w:t>
            </w:r>
          </w:p>
          <w:p w14:paraId="7F535448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Raranga Whakairo technique with a whakairo pattern. </w:t>
            </w:r>
          </w:p>
          <w:p w14:paraId="3AD5387B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Must include muka handles.</w:t>
            </w:r>
          </w:p>
          <w:p w14:paraId="20E496EF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>The Kete Whakairo measures 29.7cm by 21cm = A4</w:t>
            </w:r>
          </w:p>
          <w:p w14:paraId="7C7F16E7" w14:textId="77777777" w:rsidR="004C447C" w:rsidRPr="00D5793A" w:rsidRDefault="004C447C" w:rsidP="00F26299">
            <w:pPr>
              <w:spacing w:line="240" w:lineRule="auto"/>
              <w:rPr>
                <w:noProof/>
                <w:sz w:val="18"/>
                <w:szCs w:val="18"/>
              </w:rPr>
            </w:pPr>
          </w:p>
        </w:tc>
        <w:tc>
          <w:tcPr>
            <w:tcW w:w="3543" w:type="dxa"/>
          </w:tcPr>
          <w:p w14:paraId="329E9215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The piece is a Kete Whakairo in harakeke</w:t>
            </w:r>
          </w:p>
          <w:p w14:paraId="0856F458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The Kete Whakairo is coloured.</w:t>
            </w:r>
          </w:p>
          <w:p w14:paraId="0AE876BD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Use of natural resources and/or a combination of all.</w:t>
            </w:r>
          </w:p>
          <w:p w14:paraId="131FEEEE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>The Kete Whakairo measures 29.7cm by 21cm = A4</w:t>
            </w:r>
          </w:p>
        </w:tc>
      </w:tr>
    </w:tbl>
    <w:p w14:paraId="5205139C" w14:textId="77777777" w:rsidR="004C447C" w:rsidRPr="00D5793A" w:rsidRDefault="004C447C" w:rsidP="004C447C">
      <w:pPr>
        <w:spacing w:before="120" w:after="0"/>
        <w:rPr>
          <w:b/>
          <w:bCs/>
          <w:sz w:val="18"/>
          <w:szCs w:val="18"/>
          <w:lang w:val="mi-NZ"/>
        </w:rPr>
      </w:pPr>
    </w:p>
    <w:p w14:paraId="1927D5E8" w14:textId="77777777" w:rsidR="004C447C" w:rsidRPr="00D5793A" w:rsidRDefault="004C447C" w:rsidP="004C447C">
      <w:pPr>
        <w:spacing w:before="120" w:after="0"/>
        <w:rPr>
          <w:b/>
          <w:bCs/>
          <w:sz w:val="18"/>
          <w:szCs w:val="18"/>
          <w:lang w:val="mi-NZ"/>
        </w:rPr>
      </w:pPr>
      <w:r w:rsidRPr="00D5793A">
        <w:rPr>
          <w:b/>
          <w:bCs/>
          <w:sz w:val="18"/>
          <w:szCs w:val="18"/>
          <w:lang w:val="mi-NZ"/>
        </w:rPr>
        <w:t>Tukutuku Competitions:</w:t>
      </w:r>
    </w:p>
    <w:tbl>
      <w:tblPr>
        <w:tblStyle w:val="TableGrid"/>
        <w:tblW w:w="103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197"/>
        <w:gridCol w:w="5197"/>
      </w:tblGrid>
      <w:tr w:rsidR="004C447C" w:rsidRPr="00D5793A" w14:paraId="52898639" w14:textId="77777777" w:rsidTr="00F26299">
        <w:trPr>
          <w:trHeight w:val="1450"/>
        </w:trPr>
        <w:tc>
          <w:tcPr>
            <w:tcW w:w="5197" w:type="dxa"/>
          </w:tcPr>
          <w:p w14:paraId="2845F635" w14:textId="77777777" w:rsidR="004C447C" w:rsidRPr="00D5793A" w:rsidRDefault="004C447C" w:rsidP="00F26299">
            <w:pPr>
              <w:spacing w:before="60" w:after="60"/>
              <w:jc w:val="center"/>
              <w:rPr>
                <w:bCs/>
                <w:sz w:val="18"/>
                <w:szCs w:val="18"/>
                <w:lang w:val="mi-NZ"/>
              </w:rPr>
            </w:pPr>
            <w:r w:rsidRPr="00D5793A">
              <w:rPr>
                <w:noProof/>
                <w:sz w:val="18"/>
                <w:szCs w:val="18"/>
                <w:lang w:eastAsia="en-NZ"/>
              </w:rPr>
              <w:drawing>
                <wp:inline distT="0" distB="0" distL="0" distR="0" wp14:anchorId="425109BF" wp14:editId="39EFCF76">
                  <wp:extent cx="1003300" cy="788308"/>
                  <wp:effectExtent l="0" t="0" r="6350" b="0"/>
                  <wp:docPr id="1776440754" name="Picture 2" descr="A wooden boat on a b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6440754" name="Picture 2" descr="A wooden boat on a boo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514" cy="797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7" w:type="dxa"/>
          </w:tcPr>
          <w:p w14:paraId="1F030953" w14:textId="77777777" w:rsidR="004C447C" w:rsidRPr="00D5793A" w:rsidRDefault="004C447C" w:rsidP="00F26299">
            <w:pPr>
              <w:spacing w:after="60"/>
              <w:jc w:val="center"/>
              <w:rPr>
                <w:bCs/>
                <w:sz w:val="18"/>
                <w:szCs w:val="18"/>
                <w:lang w:val="mi-NZ"/>
              </w:rPr>
            </w:pPr>
            <w:r w:rsidRPr="00D5793A">
              <w:rPr>
                <w:noProof/>
                <w:sz w:val="18"/>
                <w:szCs w:val="18"/>
                <w:lang w:eastAsia="en-NZ"/>
              </w:rPr>
              <w:drawing>
                <wp:inline distT="0" distB="0" distL="0" distR="0" wp14:anchorId="3FF6AAFF" wp14:editId="750ADD43">
                  <wp:extent cx="1282700" cy="782328"/>
                  <wp:effectExtent l="0" t="0" r="0" b="0"/>
                  <wp:docPr id="1754500481" name="Picture 4" descr="A brown box with a li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500481" name="Picture 4" descr="A brown box with a li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088" cy="793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47C" w:rsidRPr="00D5793A" w14:paraId="655CD60D" w14:textId="77777777" w:rsidTr="00F26299">
        <w:trPr>
          <w:trHeight w:val="718"/>
        </w:trPr>
        <w:tc>
          <w:tcPr>
            <w:tcW w:w="5197" w:type="dxa"/>
          </w:tcPr>
          <w:p w14:paraId="00EF2715" w14:textId="77777777" w:rsidR="004C447C" w:rsidRPr="00D5793A" w:rsidRDefault="004C447C" w:rsidP="00F26299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>Miriona-Utu Budge Trophy</w:t>
            </w:r>
          </w:p>
          <w:p w14:paraId="71BAF318" w14:textId="77777777" w:rsidR="004C447C" w:rsidRPr="00D5793A" w:rsidRDefault="004C447C" w:rsidP="00F26299">
            <w:pPr>
              <w:jc w:val="center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for the best tukutuku entry / traditional material (Unlined)</w:t>
            </w:r>
          </w:p>
        </w:tc>
        <w:tc>
          <w:tcPr>
            <w:tcW w:w="5197" w:type="dxa"/>
          </w:tcPr>
          <w:p w14:paraId="2C0CCED7" w14:textId="77777777" w:rsidR="004C447C" w:rsidRPr="00D5793A" w:rsidRDefault="004C447C" w:rsidP="00F26299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>Te Arahina Trophy</w:t>
            </w:r>
          </w:p>
          <w:p w14:paraId="0267DB83" w14:textId="77777777" w:rsidR="004C447C" w:rsidRPr="00D5793A" w:rsidRDefault="004C447C" w:rsidP="00F26299">
            <w:pPr>
              <w:jc w:val="center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for the best tukutuku entry / contemporary style (Unlined)</w:t>
            </w:r>
          </w:p>
        </w:tc>
      </w:tr>
      <w:tr w:rsidR="004C447C" w:rsidRPr="00D5793A" w14:paraId="43E1DA50" w14:textId="77777777" w:rsidTr="00F26299">
        <w:trPr>
          <w:trHeight w:val="277"/>
        </w:trPr>
        <w:tc>
          <w:tcPr>
            <w:tcW w:w="5197" w:type="dxa"/>
            <w:shd w:val="clear" w:color="auto" w:fill="C0504D"/>
          </w:tcPr>
          <w:p w14:paraId="358CAA09" w14:textId="77777777" w:rsidR="004C447C" w:rsidRPr="00D5793A" w:rsidRDefault="004C447C" w:rsidP="00F26299">
            <w:pPr>
              <w:jc w:val="both"/>
              <w:rPr>
                <w:b/>
                <w:bCs/>
                <w:noProof/>
                <w:color w:val="FFFFFF" w:themeColor="background1"/>
                <w:sz w:val="18"/>
                <w:szCs w:val="18"/>
              </w:rPr>
            </w:pPr>
            <w:r w:rsidRPr="00D5793A">
              <w:rPr>
                <w:b/>
                <w:bCs/>
                <w:noProof/>
                <w:color w:val="FFFFFF" w:themeColor="background1"/>
                <w:sz w:val="18"/>
                <w:szCs w:val="18"/>
              </w:rPr>
              <w:t>Criteria</w:t>
            </w:r>
          </w:p>
        </w:tc>
        <w:tc>
          <w:tcPr>
            <w:tcW w:w="5197" w:type="dxa"/>
            <w:shd w:val="clear" w:color="auto" w:fill="C0504D"/>
          </w:tcPr>
          <w:p w14:paraId="7063E8AB" w14:textId="77777777" w:rsidR="004C447C" w:rsidRPr="00D5793A" w:rsidRDefault="004C447C" w:rsidP="00F26299">
            <w:pPr>
              <w:jc w:val="both"/>
              <w:rPr>
                <w:b/>
                <w:bCs/>
                <w:noProof/>
                <w:color w:val="FFFFFF" w:themeColor="background1"/>
                <w:sz w:val="18"/>
                <w:szCs w:val="18"/>
              </w:rPr>
            </w:pPr>
            <w:r w:rsidRPr="00D5793A">
              <w:rPr>
                <w:b/>
                <w:bCs/>
                <w:noProof/>
                <w:color w:val="FFFFFF" w:themeColor="background1"/>
                <w:sz w:val="18"/>
                <w:szCs w:val="18"/>
              </w:rPr>
              <w:t>Criteria</w:t>
            </w:r>
          </w:p>
        </w:tc>
      </w:tr>
      <w:tr w:rsidR="004C447C" w:rsidRPr="00D5793A" w14:paraId="3AB73A2B" w14:textId="77777777" w:rsidTr="00F26299">
        <w:trPr>
          <w:trHeight w:val="2360"/>
        </w:trPr>
        <w:tc>
          <w:tcPr>
            <w:tcW w:w="5197" w:type="dxa"/>
          </w:tcPr>
          <w:p w14:paraId="4A810202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>To make a Tukutuku panel measuring  29.7cm by 28cm</w:t>
            </w:r>
          </w:p>
          <w:p w14:paraId="5236E37D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100% use of customary materials ie., natural resource (mahinga kai)</w:t>
            </w:r>
          </w:p>
          <w:p w14:paraId="1EC2074E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Technique will be evaluated.</w:t>
            </w:r>
          </w:p>
          <w:p w14:paraId="149F0D76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The kaupapa of the Tukutuku panel is </w:t>
            </w:r>
          </w:p>
          <w:p w14:paraId="34D41E57" w14:textId="77777777" w:rsidR="004C447C" w:rsidRPr="00D5793A" w:rsidRDefault="004C447C" w:rsidP="00F26299">
            <w:pPr>
              <w:pStyle w:val="ListParagraph"/>
              <w:spacing w:line="240" w:lineRule="auto"/>
              <w:ind w:left="360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“Whakamaua te Aho Matua” – </w:t>
            </w:r>
            <w:r w:rsidRPr="00D5793A">
              <w:rPr>
                <w:i/>
                <w:iCs/>
                <w:noProof/>
                <w:sz w:val="18"/>
                <w:szCs w:val="18"/>
              </w:rPr>
              <w:t>weaving the Past, Present and Future</w:t>
            </w:r>
          </w:p>
        </w:tc>
        <w:tc>
          <w:tcPr>
            <w:tcW w:w="5197" w:type="dxa"/>
          </w:tcPr>
          <w:p w14:paraId="489CCB78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 xml:space="preserve">To make a Tukutuku panel measuring 29.7cm by 28cm  </w:t>
            </w:r>
          </w:p>
          <w:p w14:paraId="42368898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100% use of contemporary materials.</w:t>
            </w:r>
          </w:p>
          <w:p w14:paraId="41230C6E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Technique will be evaluated. </w:t>
            </w:r>
          </w:p>
          <w:p w14:paraId="78A0B04C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The kaupapa of the Tukutuku panel is   </w:t>
            </w:r>
          </w:p>
          <w:p w14:paraId="479859BB" w14:textId="77777777" w:rsidR="004C447C" w:rsidRPr="00D5793A" w:rsidRDefault="004C447C" w:rsidP="00F26299">
            <w:pPr>
              <w:pStyle w:val="ListParagraph"/>
              <w:spacing w:line="240" w:lineRule="auto"/>
              <w:ind w:left="360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“Whakamaua te Aho Matua” – </w:t>
            </w:r>
            <w:r w:rsidRPr="00D5793A">
              <w:rPr>
                <w:i/>
                <w:iCs/>
                <w:noProof/>
                <w:sz w:val="18"/>
                <w:szCs w:val="18"/>
              </w:rPr>
              <w:t>weaving the Past, Present and Future</w:t>
            </w:r>
          </w:p>
        </w:tc>
      </w:tr>
    </w:tbl>
    <w:p w14:paraId="223F584B" w14:textId="77777777" w:rsidR="004C447C" w:rsidRPr="00D5793A" w:rsidRDefault="004C447C" w:rsidP="004C447C">
      <w:pPr>
        <w:spacing w:before="120" w:after="0"/>
        <w:rPr>
          <w:b/>
          <w:bCs/>
          <w:sz w:val="18"/>
          <w:szCs w:val="18"/>
          <w:lang w:val="mi-NZ"/>
        </w:rPr>
      </w:pPr>
    </w:p>
    <w:p w14:paraId="1CB65CBF" w14:textId="77777777" w:rsidR="004601BB" w:rsidRPr="00D5793A" w:rsidRDefault="004601BB" w:rsidP="004C447C">
      <w:pPr>
        <w:spacing w:before="120" w:after="0"/>
        <w:rPr>
          <w:b/>
          <w:bCs/>
          <w:sz w:val="18"/>
          <w:szCs w:val="18"/>
          <w:lang w:val="mi-NZ"/>
        </w:rPr>
      </w:pPr>
    </w:p>
    <w:p w14:paraId="6D03CF9E" w14:textId="77777777" w:rsidR="004601BB" w:rsidRPr="00D5793A" w:rsidRDefault="004601BB" w:rsidP="004C447C">
      <w:pPr>
        <w:spacing w:before="120" w:after="0"/>
        <w:rPr>
          <w:b/>
          <w:bCs/>
          <w:sz w:val="18"/>
          <w:szCs w:val="18"/>
          <w:lang w:val="mi-NZ"/>
        </w:rPr>
      </w:pPr>
    </w:p>
    <w:p w14:paraId="405FF801" w14:textId="77777777" w:rsidR="004601BB" w:rsidRPr="00D5793A" w:rsidRDefault="004601BB" w:rsidP="004C447C">
      <w:pPr>
        <w:spacing w:before="120" w:after="0"/>
        <w:rPr>
          <w:b/>
          <w:bCs/>
          <w:sz w:val="18"/>
          <w:szCs w:val="18"/>
          <w:lang w:val="mi-NZ"/>
        </w:rPr>
      </w:pPr>
    </w:p>
    <w:p w14:paraId="652E1874" w14:textId="77777777" w:rsidR="008413AB" w:rsidRPr="00D5793A" w:rsidRDefault="008413AB" w:rsidP="004C447C">
      <w:pPr>
        <w:spacing w:before="120" w:after="0"/>
        <w:rPr>
          <w:b/>
          <w:bCs/>
          <w:sz w:val="18"/>
          <w:szCs w:val="18"/>
          <w:lang w:val="mi-NZ"/>
        </w:rPr>
      </w:pPr>
    </w:p>
    <w:p w14:paraId="586D5594" w14:textId="77777777" w:rsidR="008413AB" w:rsidRDefault="008413AB" w:rsidP="004C447C">
      <w:pPr>
        <w:spacing w:before="120" w:after="0"/>
        <w:rPr>
          <w:b/>
          <w:bCs/>
          <w:sz w:val="18"/>
          <w:szCs w:val="18"/>
          <w:lang w:val="mi-NZ"/>
        </w:rPr>
      </w:pPr>
    </w:p>
    <w:p w14:paraId="242B1C9B" w14:textId="77777777" w:rsidR="00747536" w:rsidRDefault="00747536" w:rsidP="004C447C">
      <w:pPr>
        <w:spacing w:before="120" w:after="0"/>
        <w:rPr>
          <w:b/>
          <w:bCs/>
          <w:sz w:val="18"/>
          <w:szCs w:val="18"/>
          <w:lang w:val="mi-NZ"/>
        </w:rPr>
      </w:pPr>
    </w:p>
    <w:p w14:paraId="6ED32D2C" w14:textId="77777777" w:rsidR="00747536" w:rsidRPr="00D5793A" w:rsidRDefault="00747536" w:rsidP="004C447C">
      <w:pPr>
        <w:spacing w:before="120" w:after="0"/>
        <w:rPr>
          <w:b/>
          <w:bCs/>
          <w:sz w:val="18"/>
          <w:szCs w:val="18"/>
          <w:lang w:val="mi-NZ"/>
        </w:rPr>
      </w:pPr>
    </w:p>
    <w:p w14:paraId="3DF2CC47" w14:textId="77777777" w:rsidR="008413AB" w:rsidRPr="00D5793A" w:rsidRDefault="008413AB" w:rsidP="004C447C">
      <w:pPr>
        <w:spacing w:before="120" w:after="0"/>
        <w:rPr>
          <w:b/>
          <w:bCs/>
          <w:sz w:val="18"/>
          <w:szCs w:val="18"/>
          <w:lang w:val="mi-NZ"/>
        </w:rPr>
      </w:pPr>
    </w:p>
    <w:p w14:paraId="732AF276" w14:textId="4640D609" w:rsidR="004C447C" w:rsidRPr="00D5793A" w:rsidRDefault="004C447C" w:rsidP="004C447C">
      <w:pPr>
        <w:spacing w:before="120" w:after="0"/>
        <w:rPr>
          <w:b/>
          <w:bCs/>
          <w:sz w:val="18"/>
          <w:szCs w:val="18"/>
          <w:lang w:val="mi-NZ"/>
        </w:rPr>
      </w:pPr>
      <w:r w:rsidRPr="00D5793A">
        <w:rPr>
          <w:b/>
          <w:bCs/>
          <w:sz w:val="18"/>
          <w:szCs w:val="18"/>
          <w:lang w:val="mi-NZ"/>
        </w:rPr>
        <w:lastRenderedPageBreak/>
        <w:t>Contemporary Māori Art Competitions:</w:t>
      </w:r>
    </w:p>
    <w:tbl>
      <w:tblPr>
        <w:tblStyle w:val="TableGrid"/>
        <w:tblW w:w="1062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3542"/>
        <w:gridCol w:w="3543"/>
      </w:tblGrid>
      <w:tr w:rsidR="004C447C" w:rsidRPr="00D5793A" w14:paraId="134C1AB5" w14:textId="77777777" w:rsidTr="00F26299">
        <w:tc>
          <w:tcPr>
            <w:tcW w:w="3542" w:type="dxa"/>
          </w:tcPr>
          <w:p w14:paraId="51A48211" w14:textId="77777777" w:rsidR="004C447C" w:rsidRPr="00D5793A" w:rsidRDefault="004C447C" w:rsidP="00F26299">
            <w:pPr>
              <w:spacing w:before="60" w:after="60"/>
              <w:jc w:val="center"/>
              <w:rPr>
                <w:bCs/>
                <w:sz w:val="18"/>
                <w:szCs w:val="18"/>
                <w:lang w:val="mi-NZ"/>
              </w:rPr>
            </w:pPr>
            <w:r w:rsidRPr="00D5793A">
              <w:rPr>
                <w:noProof/>
                <w:sz w:val="18"/>
                <w:szCs w:val="18"/>
                <w:lang w:eastAsia="en-NZ"/>
              </w:rPr>
              <w:drawing>
                <wp:inline distT="0" distB="0" distL="0" distR="0" wp14:anchorId="3CD7515F" wp14:editId="2077E0D2">
                  <wp:extent cx="1231271" cy="1608132"/>
                  <wp:effectExtent l="0" t="0" r="6985" b="0"/>
                  <wp:docPr id="1657481818" name="Picture 8" descr="A wooden trophy with a design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481818" name="Picture 8" descr="A wooden trophy with a design on i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022" cy="161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  <w:vAlign w:val="center"/>
          </w:tcPr>
          <w:p w14:paraId="2F1EA0EA" w14:textId="77777777" w:rsidR="004C447C" w:rsidRPr="00D5793A" w:rsidRDefault="004C447C" w:rsidP="00F26299">
            <w:pPr>
              <w:spacing w:before="60" w:after="60"/>
              <w:jc w:val="center"/>
              <w:rPr>
                <w:bCs/>
                <w:sz w:val="18"/>
                <w:szCs w:val="18"/>
                <w:lang w:val="mi-NZ"/>
              </w:rPr>
            </w:pPr>
            <w:r w:rsidRPr="00D5793A">
              <w:rPr>
                <w:noProof/>
                <w:sz w:val="18"/>
                <w:szCs w:val="18"/>
                <w:lang w:eastAsia="en-NZ"/>
              </w:rPr>
              <w:drawing>
                <wp:inline distT="0" distB="0" distL="0" distR="0" wp14:anchorId="215384ED" wp14:editId="1C1F3338">
                  <wp:extent cx="1430447" cy="1448609"/>
                  <wp:effectExtent l="0" t="0" r="0" b="0"/>
                  <wp:docPr id="1750313715" name="Picture 9" descr="A marble and stone plaque with a white sculptu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0313715" name="Picture 9" descr="A marble and stone plaque with a white sculptur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484" cy="1456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3" w:type="dxa"/>
          </w:tcPr>
          <w:p w14:paraId="45100993" w14:textId="77777777" w:rsidR="004C447C" w:rsidRPr="00D5793A" w:rsidRDefault="004C447C" w:rsidP="00F26299">
            <w:pPr>
              <w:spacing w:before="60" w:after="60"/>
              <w:jc w:val="center"/>
              <w:rPr>
                <w:bCs/>
                <w:sz w:val="18"/>
                <w:szCs w:val="18"/>
                <w:lang w:val="mi-NZ"/>
              </w:rPr>
            </w:pPr>
            <w:r w:rsidRPr="00D5793A">
              <w:rPr>
                <w:noProof/>
                <w:sz w:val="18"/>
                <w:szCs w:val="18"/>
                <w:lang w:eastAsia="en-NZ"/>
              </w:rPr>
              <w:drawing>
                <wp:inline distT="0" distB="0" distL="0" distR="0" wp14:anchorId="73FCAAE1" wp14:editId="5FECF4CA">
                  <wp:extent cx="1484768" cy="1598764"/>
                  <wp:effectExtent l="0" t="0" r="1270" b="1905"/>
                  <wp:docPr id="810925130" name="Picture 10" descr="A close-up of a trophy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925130" name="Picture 10" descr="A close-up of a trophy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768" cy="1598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47C" w:rsidRPr="00D5793A" w14:paraId="548E6C55" w14:textId="77777777" w:rsidTr="00F26299">
        <w:tc>
          <w:tcPr>
            <w:tcW w:w="3542" w:type="dxa"/>
          </w:tcPr>
          <w:p w14:paraId="69A93E1C" w14:textId="77777777" w:rsidR="004C447C" w:rsidRPr="00D5793A" w:rsidRDefault="004C447C" w:rsidP="00F26299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>Hinemoana Paniora Trophy</w:t>
            </w:r>
          </w:p>
          <w:p w14:paraId="1CC0A665" w14:textId="77777777" w:rsidR="004C447C" w:rsidRPr="00D5793A" w:rsidRDefault="004C447C" w:rsidP="00F26299">
            <w:pPr>
              <w:jc w:val="center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for Rangatahi Contemporary Māori Art</w:t>
            </w:r>
          </w:p>
        </w:tc>
        <w:tc>
          <w:tcPr>
            <w:tcW w:w="3542" w:type="dxa"/>
          </w:tcPr>
          <w:p w14:paraId="25BC2B96" w14:textId="77777777" w:rsidR="004C447C" w:rsidRPr="00D5793A" w:rsidRDefault="004C447C" w:rsidP="00F26299">
            <w:pPr>
              <w:jc w:val="center"/>
              <w:rPr>
                <w:b/>
                <w:bCs/>
                <w:noProof/>
                <w:sz w:val="18"/>
                <w:szCs w:val="18"/>
                <w:lang w:val="pt-BR"/>
              </w:rPr>
            </w:pPr>
            <w:r w:rsidRPr="00D5793A">
              <w:rPr>
                <w:b/>
                <w:bCs/>
                <w:noProof/>
                <w:sz w:val="18"/>
                <w:szCs w:val="18"/>
                <w:lang w:val="pt-BR"/>
              </w:rPr>
              <w:t>Te Ngira o Pakowhai Intermediate Trophy</w:t>
            </w:r>
          </w:p>
          <w:p w14:paraId="3EE0EA7D" w14:textId="77777777" w:rsidR="004C447C" w:rsidRPr="00D5793A" w:rsidRDefault="004C447C" w:rsidP="00F26299">
            <w:pPr>
              <w:jc w:val="center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for Intermediate Contemporary Māori Art</w:t>
            </w:r>
          </w:p>
        </w:tc>
        <w:tc>
          <w:tcPr>
            <w:tcW w:w="3543" w:type="dxa"/>
          </w:tcPr>
          <w:p w14:paraId="5590A4CF" w14:textId="588EF9AD" w:rsidR="004C447C" w:rsidRPr="00D5793A" w:rsidRDefault="004C447C" w:rsidP="00F26299">
            <w:pPr>
              <w:jc w:val="center"/>
              <w:rPr>
                <w:b/>
                <w:bCs/>
                <w:noProof/>
                <w:sz w:val="18"/>
                <w:szCs w:val="18"/>
                <w:lang w:val="pt-BR"/>
              </w:rPr>
            </w:pPr>
            <w:r w:rsidRPr="00D5793A">
              <w:rPr>
                <w:b/>
                <w:bCs/>
                <w:noProof/>
                <w:sz w:val="18"/>
                <w:szCs w:val="18"/>
                <w:lang w:val="pt-BR"/>
              </w:rPr>
              <w:t xml:space="preserve">Te Ngira o Pakowhai </w:t>
            </w:r>
            <w:r w:rsidR="00E037B0" w:rsidRPr="00D5793A">
              <w:rPr>
                <w:b/>
                <w:bCs/>
                <w:noProof/>
                <w:sz w:val="18"/>
                <w:szCs w:val="18"/>
                <w:lang w:val="pt-BR"/>
              </w:rPr>
              <w:t>Junior</w:t>
            </w:r>
            <w:r w:rsidRPr="00D5793A">
              <w:rPr>
                <w:b/>
                <w:bCs/>
                <w:noProof/>
                <w:sz w:val="18"/>
                <w:szCs w:val="18"/>
                <w:lang w:val="pt-BR"/>
              </w:rPr>
              <w:t xml:space="preserve"> Trophy</w:t>
            </w:r>
          </w:p>
          <w:p w14:paraId="290F8C84" w14:textId="77777777" w:rsidR="004C447C" w:rsidRPr="00D5793A" w:rsidRDefault="004C447C" w:rsidP="00F26299">
            <w:pPr>
              <w:jc w:val="center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for Rangatahi Contemporary Māori Art</w:t>
            </w:r>
          </w:p>
        </w:tc>
      </w:tr>
      <w:tr w:rsidR="004C447C" w:rsidRPr="00D5793A" w14:paraId="1BC1A974" w14:textId="77777777" w:rsidTr="00F26299">
        <w:tc>
          <w:tcPr>
            <w:tcW w:w="3542" w:type="dxa"/>
            <w:shd w:val="clear" w:color="auto" w:fill="C0504D"/>
          </w:tcPr>
          <w:p w14:paraId="76DEE48C" w14:textId="77777777" w:rsidR="004C447C" w:rsidRPr="00D5793A" w:rsidRDefault="004C447C" w:rsidP="00F26299">
            <w:pPr>
              <w:jc w:val="both"/>
              <w:rPr>
                <w:b/>
                <w:bCs/>
                <w:noProof/>
                <w:color w:val="FFFFFF" w:themeColor="background1"/>
                <w:sz w:val="18"/>
                <w:szCs w:val="18"/>
              </w:rPr>
            </w:pPr>
            <w:r w:rsidRPr="00D5793A">
              <w:rPr>
                <w:b/>
                <w:bCs/>
                <w:noProof/>
                <w:color w:val="FFFFFF" w:themeColor="background1"/>
                <w:sz w:val="18"/>
                <w:szCs w:val="18"/>
              </w:rPr>
              <w:t>Criteria</w:t>
            </w:r>
          </w:p>
        </w:tc>
        <w:tc>
          <w:tcPr>
            <w:tcW w:w="3542" w:type="dxa"/>
            <w:shd w:val="clear" w:color="auto" w:fill="C0504D"/>
          </w:tcPr>
          <w:p w14:paraId="5FF2CFBC" w14:textId="77777777" w:rsidR="004C447C" w:rsidRPr="00D5793A" w:rsidRDefault="004C447C" w:rsidP="00F26299">
            <w:pPr>
              <w:jc w:val="both"/>
              <w:rPr>
                <w:b/>
                <w:bCs/>
                <w:noProof/>
                <w:color w:val="FFFFFF" w:themeColor="background1"/>
                <w:sz w:val="18"/>
                <w:szCs w:val="18"/>
              </w:rPr>
            </w:pPr>
            <w:r w:rsidRPr="00D5793A">
              <w:rPr>
                <w:b/>
                <w:bCs/>
                <w:noProof/>
                <w:color w:val="FFFFFF" w:themeColor="background1"/>
                <w:sz w:val="18"/>
                <w:szCs w:val="18"/>
              </w:rPr>
              <w:t>Criteria</w:t>
            </w:r>
          </w:p>
        </w:tc>
        <w:tc>
          <w:tcPr>
            <w:tcW w:w="3543" w:type="dxa"/>
            <w:shd w:val="clear" w:color="auto" w:fill="C0504D"/>
          </w:tcPr>
          <w:p w14:paraId="01184953" w14:textId="77777777" w:rsidR="004C447C" w:rsidRPr="00D5793A" w:rsidRDefault="004C447C" w:rsidP="00F26299">
            <w:pPr>
              <w:jc w:val="both"/>
              <w:rPr>
                <w:b/>
                <w:bCs/>
                <w:noProof/>
                <w:color w:val="FFFFFF" w:themeColor="background1"/>
                <w:sz w:val="18"/>
                <w:szCs w:val="18"/>
              </w:rPr>
            </w:pPr>
            <w:r w:rsidRPr="00D5793A">
              <w:rPr>
                <w:b/>
                <w:bCs/>
                <w:noProof/>
                <w:color w:val="FFFFFF" w:themeColor="background1"/>
                <w:sz w:val="18"/>
                <w:szCs w:val="18"/>
              </w:rPr>
              <w:t>Criteria</w:t>
            </w:r>
          </w:p>
        </w:tc>
      </w:tr>
      <w:tr w:rsidR="004C447C" w:rsidRPr="00D5793A" w14:paraId="2CBFEB50" w14:textId="77777777" w:rsidTr="00F26299">
        <w:tc>
          <w:tcPr>
            <w:tcW w:w="3542" w:type="dxa"/>
          </w:tcPr>
          <w:p w14:paraId="6F8E98BC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The artist is aged between 15 and 18 years.  </w:t>
            </w:r>
            <w:r w:rsidRPr="00D5793A">
              <w:rPr>
                <w:b/>
                <w:bCs/>
                <w:noProof/>
                <w:sz w:val="18"/>
                <w:szCs w:val="18"/>
              </w:rPr>
              <w:t>Photograph of artist must accompany item.</w:t>
            </w:r>
            <w:r w:rsidRPr="00D5793A">
              <w:rPr>
                <w:noProof/>
                <w:sz w:val="18"/>
                <w:szCs w:val="18"/>
              </w:rPr>
              <w:t xml:space="preserve">  </w:t>
            </w:r>
          </w:p>
          <w:p w14:paraId="4C866895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The artwork is 2 or 3 -dimensional </w:t>
            </w:r>
          </w:p>
          <w:p w14:paraId="5B66FD29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The kaupapa of the Contemporary Art is  “Whakamaua te Aho Matua” – </w:t>
            </w:r>
            <w:r w:rsidRPr="00D5793A">
              <w:rPr>
                <w:i/>
                <w:iCs/>
                <w:noProof/>
                <w:sz w:val="18"/>
                <w:szCs w:val="18"/>
              </w:rPr>
              <w:t>weaving the Past, Present and Future</w:t>
            </w:r>
            <w:r w:rsidRPr="00D5793A">
              <w:rPr>
                <w:noProof/>
                <w:sz w:val="18"/>
                <w:szCs w:val="18"/>
              </w:rPr>
              <w:t xml:space="preserve"> </w:t>
            </w:r>
          </w:p>
          <w:p w14:paraId="190AF05A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No Size Limit and Open Criteria</w:t>
            </w:r>
          </w:p>
          <w:p w14:paraId="53B37A18" w14:textId="77777777" w:rsidR="004C447C" w:rsidRPr="00D5793A" w:rsidRDefault="004C447C" w:rsidP="00F26299">
            <w:pPr>
              <w:pStyle w:val="ListParagraph"/>
              <w:spacing w:line="240" w:lineRule="auto"/>
              <w:ind w:left="360"/>
              <w:rPr>
                <w:noProof/>
                <w:sz w:val="18"/>
                <w:szCs w:val="18"/>
              </w:rPr>
            </w:pPr>
          </w:p>
        </w:tc>
        <w:tc>
          <w:tcPr>
            <w:tcW w:w="3542" w:type="dxa"/>
          </w:tcPr>
          <w:p w14:paraId="275FDCE9" w14:textId="12A9B9D2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The artist is aged between </w:t>
            </w:r>
            <w:r w:rsidR="00C45A3C" w:rsidRPr="00D5793A">
              <w:rPr>
                <w:noProof/>
                <w:sz w:val="18"/>
                <w:szCs w:val="18"/>
              </w:rPr>
              <w:t>5</w:t>
            </w:r>
            <w:r w:rsidRPr="00D5793A">
              <w:rPr>
                <w:noProof/>
                <w:sz w:val="18"/>
                <w:szCs w:val="18"/>
              </w:rPr>
              <w:t xml:space="preserve"> </w:t>
            </w:r>
            <w:r w:rsidR="00C45A3C" w:rsidRPr="00D5793A">
              <w:rPr>
                <w:noProof/>
                <w:sz w:val="18"/>
                <w:szCs w:val="18"/>
              </w:rPr>
              <w:t xml:space="preserve">to </w:t>
            </w:r>
            <w:r w:rsidRPr="00D5793A">
              <w:rPr>
                <w:noProof/>
                <w:sz w:val="18"/>
                <w:szCs w:val="18"/>
              </w:rPr>
              <w:t>1</w:t>
            </w:r>
            <w:r w:rsidR="00C45A3C" w:rsidRPr="00D5793A">
              <w:rPr>
                <w:noProof/>
                <w:sz w:val="18"/>
                <w:szCs w:val="18"/>
              </w:rPr>
              <w:t>0</w:t>
            </w:r>
            <w:r w:rsidRPr="00D5793A">
              <w:rPr>
                <w:noProof/>
                <w:sz w:val="18"/>
                <w:szCs w:val="18"/>
              </w:rPr>
              <w:t xml:space="preserve"> years.  </w:t>
            </w:r>
          </w:p>
          <w:p w14:paraId="23AAA998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>Photograph of artist must accompany item.</w:t>
            </w:r>
          </w:p>
          <w:p w14:paraId="6538E29D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May use any type of resource</w:t>
            </w:r>
          </w:p>
          <w:p w14:paraId="525A9C4B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The kaupapa of the Contemporary Art is </w:t>
            </w:r>
          </w:p>
          <w:p w14:paraId="792ABB5D" w14:textId="77777777" w:rsidR="004C447C" w:rsidRPr="00D5793A" w:rsidRDefault="004C447C" w:rsidP="00F26299">
            <w:pPr>
              <w:pStyle w:val="ListParagraph"/>
              <w:spacing w:line="240" w:lineRule="auto"/>
              <w:ind w:left="360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“Whakamaua te Aho Matua” – </w:t>
            </w:r>
            <w:r w:rsidRPr="00D5793A">
              <w:rPr>
                <w:i/>
                <w:iCs/>
                <w:noProof/>
                <w:sz w:val="18"/>
                <w:szCs w:val="18"/>
              </w:rPr>
              <w:t>weaving the Past, Present and Future</w:t>
            </w:r>
            <w:r w:rsidRPr="00D5793A">
              <w:rPr>
                <w:noProof/>
                <w:sz w:val="18"/>
                <w:szCs w:val="18"/>
              </w:rPr>
              <w:t xml:space="preserve"> </w:t>
            </w:r>
          </w:p>
          <w:p w14:paraId="7762E1FB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No size limit and open criteria.</w:t>
            </w:r>
          </w:p>
        </w:tc>
        <w:tc>
          <w:tcPr>
            <w:tcW w:w="3543" w:type="dxa"/>
          </w:tcPr>
          <w:p w14:paraId="27845C7C" w14:textId="69D819F8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The artist is aged between 1</w:t>
            </w:r>
            <w:r w:rsidR="00AF612D" w:rsidRPr="00D5793A">
              <w:rPr>
                <w:noProof/>
                <w:sz w:val="18"/>
                <w:szCs w:val="18"/>
              </w:rPr>
              <w:t>1</w:t>
            </w:r>
            <w:r w:rsidRPr="00D5793A">
              <w:rPr>
                <w:noProof/>
                <w:sz w:val="18"/>
                <w:szCs w:val="18"/>
              </w:rPr>
              <w:t xml:space="preserve"> and 15 years.  </w:t>
            </w:r>
          </w:p>
          <w:p w14:paraId="1BDCD618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 xml:space="preserve">Photograph of artist must accompany item.  </w:t>
            </w:r>
          </w:p>
          <w:p w14:paraId="020E106B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The Contemporary art is 2 or 3 -dimensional </w:t>
            </w:r>
          </w:p>
          <w:p w14:paraId="70988719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The kaupapa of the Contemporary  </w:t>
            </w:r>
          </w:p>
          <w:p w14:paraId="2683CD10" w14:textId="77777777" w:rsidR="004C447C" w:rsidRPr="00D5793A" w:rsidRDefault="004C447C" w:rsidP="00F26299">
            <w:pPr>
              <w:pStyle w:val="ListParagraph"/>
              <w:spacing w:line="240" w:lineRule="auto"/>
              <w:ind w:left="360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“Whakamaua te Aho Matua” – </w:t>
            </w:r>
            <w:r w:rsidRPr="00D5793A">
              <w:rPr>
                <w:i/>
                <w:iCs/>
                <w:noProof/>
                <w:sz w:val="18"/>
                <w:szCs w:val="18"/>
              </w:rPr>
              <w:t>weaving the Past, Present and Future</w:t>
            </w:r>
          </w:p>
          <w:p w14:paraId="295E967C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No size limit and open criteria.</w:t>
            </w:r>
          </w:p>
        </w:tc>
      </w:tr>
    </w:tbl>
    <w:p w14:paraId="04F1CF8C" w14:textId="77777777" w:rsidR="004601BB" w:rsidRPr="00D5793A" w:rsidRDefault="004601BB" w:rsidP="004C447C">
      <w:pPr>
        <w:spacing w:before="120" w:after="0"/>
        <w:rPr>
          <w:b/>
          <w:bCs/>
          <w:sz w:val="18"/>
          <w:szCs w:val="18"/>
          <w:lang w:val="mi-NZ"/>
        </w:rPr>
      </w:pPr>
    </w:p>
    <w:p w14:paraId="5844D72B" w14:textId="31B196C5" w:rsidR="004C447C" w:rsidRPr="00D5793A" w:rsidRDefault="004C447C" w:rsidP="004C447C">
      <w:pPr>
        <w:spacing w:before="120" w:after="0"/>
        <w:rPr>
          <w:b/>
          <w:bCs/>
          <w:sz w:val="18"/>
          <w:szCs w:val="18"/>
          <w:lang w:val="mi-NZ"/>
        </w:rPr>
      </w:pPr>
      <w:r w:rsidRPr="00D5793A">
        <w:rPr>
          <w:b/>
          <w:bCs/>
          <w:sz w:val="18"/>
          <w:szCs w:val="18"/>
          <w:lang w:val="mi-NZ"/>
        </w:rPr>
        <w:t>Taniko &amp; Whakairo Competitions:</w:t>
      </w:r>
    </w:p>
    <w:tbl>
      <w:tblPr>
        <w:tblStyle w:val="TableGrid"/>
        <w:tblW w:w="1002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010"/>
        <w:gridCol w:w="5010"/>
      </w:tblGrid>
      <w:tr w:rsidR="004C447C" w:rsidRPr="00D5793A" w14:paraId="6E750188" w14:textId="77777777" w:rsidTr="00DB465F">
        <w:trPr>
          <w:trHeight w:val="1798"/>
        </w:trPr>
        <w:tc>
          <w:tcPr>
            <w:tcW w:w="5010" w:type="dxa"/>
          </w:tcPr>
          <w:p w14:paraId="63FF79A4" w14:textId="77777777" w:rsidR="004C447C" w:rsidRPr="00D5793A" w:rsidRDefault="004C447C" w:rsidP="00F26299">
            <w:pPr>
              <w:spacing w:before="60" w:after="60"/>
              <w:jc w:val="center"/>
              <w:rPr>
                <w:bCs/>
                <w:sz w:val="18"/>
                <w:szCs w:val="18"/>
                <w:lang w:val="mi-NZ"/>
              </w:rPr>
            </w:pPr>
            <w:r w:rsidRPr="00D5793A">
              <w:rPr>
                <w:noProof/>
                <w:sz w:val="18"/>
                <w:szCs w:val="18"/>
                <w:lang w:eastAsia="en-NZ"/>
              </w:rPr>
              <w:drawing>
                <wp:inline distT="0" distB="0" distL="0" distR="0" wp14:anchorId="5B64E23A" wp14:editId="4847B638">
                  <wp:extent cx="1167897" cy="1231910"/>
                  <wp:effectExtent l="0" t="0" r="0" b="6350"/>
                  <wp:docPr id="1436571099" name="Picture 11" descr="A silver trophy with a black ba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571099" name="Picture 11" descr="A silver trophy with a black bas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409" cy="123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0" w:type="dxa"/>
            <w:vAlign w:val="center"/>
          </w:tcPr>
          <w:p w14:paraId="5AEA6D6E" w14:textId="77777777" w:rsidR="004C447C" w:rsidRPr="00D5793A" w:rsidRDefault="004C447C" w:rsidP="00F26299">
            <w:pPr>
              <w:spacing w:before="60" w:after="60"/>
              <w:jc w:val="center"/>
              <w:rPr>
                <w:bCs/>
                <w:sz w:val="18"/>
                <w:szCs w:val="18"/>
                <w:lang w:val="mi-NZ"/>
              </w:rPr>
            </w:pPr>
            <w:r w:rsidRPr="00D5793A">
              <w:rPr>
                <w:bCs/>
                <w:noProof/>
                <w:sz w:val="18"/>
                <w:szCs w:val="18"/>
                <w:lang w:val="mi-NZ"/>
              </w:rPr>
              <w:drawing>
                <wp:inline distT="0" distB="0" distL="0" distR="0" wp14:anchorId="02265272" wp14:editId="13359990">
                  <wp:extent cx="1358020" cy="1314331"/>
                  <wp:effectExtent l="0" t="0" r="0" b="635"/>
                  <wp:docPr id="8120675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06750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234" cy="1322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47C" w:rsidRPr="00D5793A" w14:paraId="0F2EEB68" w14:textId="77777777" w:rsidTr="00F26299">
        <w:trPr>
          <w:trHeight w:val="499"/>
        </w:trPr>
        <w:tc>
          <w:tcPr>
            <w:tcW w:w="5010" w:type="dxa"/>
          </w:tcPr>
          <w:p w14:paraId="19C89FD1" w14:textId="77777777" w:rsidR="004C447C" w:rsidRPr="00D5793A" w:rsidRDefault="004C447C" w:rsidP="00F26299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>Joan Walmsley Cup</w:t>
            </w:r>
          </w:p>
          <w:p w14:paraId="40A7CD7F" w14:textId="77777777" w:rsidR="004C447C" w:rsidRPr="00D5793A" w:rsidRDefault="004C447C" w:rsidP="00F26299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>for the best taniko entry</w:t>
            </w:r>
          </w:p>
        </w:tc>
        <w:tc>
          <w:tcPr>
            <w:tcW w:w="5010" w:type="dxa"/>
          </w:tcPr>
          <w:p w14:paraId="0083604D" w14:textId="77777777" w:rsidR="004C447C" w:rsidRPr="00D5793A" w:rsidRDefault="004C447C" w:rsidP="00F26299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>Simon Snowden Memorial Trophy</w:t>
            </w:r>
          </w:p>
          <w:p w14:paraId="4B12114F" w14:textId="77777777" w:rsidR="004C447C" w:rsidRPr="00D5793A" w:rsidRDefault="004C447C" w:rsidP="00F26299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D5793A">
              <w:rPr>
                <w:b/>
                <w:bCs/>
                <w:noProof/>
                <w:sz w:val="18"/>
                <w:szCs w:val="18"/>
              </w:rPr>
              <w:t>for the best whakairo entry</w:t>
            </w:r>
          </w:p>
        </w:tc>
      </w:tr>
      <w:tr w:rsidR="004C447C" w:rsidRPr="00D5793A" w14:paraId="1A249E15" w14:textId="77777777" w:rsidTr="00F26299">
        <w:trPr>
          <w:trHeight w:val="281"/>
        </w:trPr>
        <w:tc>
          <w:tcPr>
            <w:tcW w:w="5010" w:type="dxa"/>
            <w:shd w:val="clear" w:color="auto" w:fill="C0504D"/>
          </w:tcPr>
          <w:p w14:paraId="16099C59" w14:textId="77777777" w:rsidR="004C447C" w:rsidRPr="00D5793A" w:rsidRDefault="004C447C" w:rsidP="00F26299">
            <w:pPr>
              <w:jc w:val="both"/>
              <w:rPr>
                <w:b/>
                <w:bCs/>
                <w:noProof/>
                <w:color w:val="FFFFFF" w:themeColor="background1"/>
                <w:sz w:val="18"/>
                <w:szCs w:val="18"/>
              </w:rPr>
            </w:pPr>
            <w:r w:rsidRPr="00D5793A">
              <w:rPr>
                <w:b/>
                <w:bCs/>
                <w:noProof/>
                <w:color w:val="FFFFFF" w:themeColor="background1"/>
                <w:sz w:val="18"/>
                <w:szCs w:val="18"/>
              </w:rPr>
              <w:t>Criteria</w:t>
            </w:r>
          </w:p>
        </w:tc>
        <w:tc>
          <w:tcPr>
            <w:tcW w:w="5010" w:type="dxa"/>
            <w:shd w:val="clear" w:color="auto" w:fill="C0504D"/>
          </w:tcPr>
          <w:p w14:paraId="09BFB237" w14:textId="77777777" w:rsidR="004C447C" w:rsidRPr="00D5793A" w:rsidRDefault="004C447C" w:rsidP="00F26299">
            <w:pPr>
              <w:jc w:val="both"/>
              <w:rPr>
                <w:b/>
                <w:bCs/>
                <w:noProof/>
                <w:color w:val="FFFFFF" w:themeColor="background1"/>
                <w:sz w:val="18"/>
                <w:szCs w:val="18"/>
              </w:rPr>
            </w:pPr>
            <w:r w:rsidRPr="00D5793A">
              <w:rPr>
                <w:b/>
                <w:bCs/>
                <w:noProof/>
                <w:color w:val="FFFFFF" w:themeColor="background1"/>
                <w:sz w:val="18"/>
                <w:szCs w:val="18"/>
              </w:rPr>
              <w:t>Criteria</w:t>
            </w:r>
          </w:p>
        </w:tc>
      </w:tr>
      <w:tr w:rsidR="004C447C" w:rsidRPr="00D5793A" w14:paraId="69E2773E" w14:textId="77777777" w:rsidTr="00DB465F">
        <w:trPr>
          <w:trHeight w:val="699"/>
        </w:trPr>
        <w:tc>
          <w:tcPr>
            <w:tcW w:w="5010" w:type="dxa"/>
          </w:tcPr>
          <w:p w14:paraId="09D144A7" w14:textId="31A93C8A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To weave a Taniko piece unlined.</w:t>
            </w:r>
          </w:p>
          <w:p w14:paraId="3C4376E9" w14:textId="5F0F865C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Use traditional Taniko techniques. </w:t>
            </w:r>
          </w:p>
          <w:p w14:paraId="0335A3FC" w14:textId="62A1EE89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The Taniko will incorporate the use of at least 3 colours.</w:t>
            </w:r>
          </w:p>
          <w:p w14:paraId="39EABD1B" w14:textId="0595A040" w:rsidR="003E268C" w:rsidRPr="00D5793A" w:rsidRDefault="00F11124" w:rsidP="00960AC1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5489BFA3" wp14:editId="14E2E80D">
                  <wp:simplePos x="0" y="0"/>
                  <wp:positionH relativeFrom="margin">
                    <wp:posOffset>1774190</wp:posOffset>
                  </wp:positionH>
                  <wp:positionV relativeFrom="margin">
                    <wp:posOffset>949960</wp:posOffset>
                  </wp:positionV>
                  <wp:extent cx="1156970" cy="962660"/>
                  <wp:effectExtent l="0" t="0" r="5080" b="8890"/>
                  <wp:wrapSquare wrapText="bothSides"/>
                  <wp:docPr id="2661978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197830" name="Picture 266197830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50" t="11816" r="10545" b="95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970" cy="962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C447C" w:rsidRPr="00D5793A">
              <w:rPr>
                <w:noProof/>
                <w:sz w:val="18"/>
                <w:szCs w:val="18"/>
              </w:rPr>
              <w:t>Please provide a</w:t>
            </w:r>
            <w:r w:rsidR="00B82229" w:rsidRPr="00D5793A">
              <w:rPr>
                <w:noProof/>
                <w:sz w:val="18"/>
                <w:szCs w:val="18"/>
              </w:rPr>
              <w:t xml:space="preserve"> niho taniwha</w:t>
            </w:r>
            <w:r w:rsidR="00660D91" w:rsidRPr="00D5793A">
              <w:rPr>
                <w:noProof/>
                <w:sz w:val="18"/>
                <w:szCs w:val="18"/>
              </w:rPr>
              <w:t xml:space="preserve"> </w:t>
            </w:r>
            <w:r w:rsidR="009E5D3D" w:rsidRPr="00D5793A">
              <w:rPr>
                <w:noProof/>
                <w:sz w:val="18"/>
                <w:szCs w:val="18"/>
              </w:rPr>
              <w:t xml:space="preserve">necklace </w:t>
            </w:r>
            <w:r w:rsidR="00660D91" w:rsidRPr="00D5793A">
              <w:rPr>
                <w:noProof/>
                <w:sz w:val="18"/>
                <w:szCs w:val="18"/>
              </w:rPr>
              <w:t>piece</w:t>
            </w:r>
            <w:r w:rsidR="000E2F74" w:rsidRPr="00D5793A">
              <w:rPr>
                <w:noProof/>
                <w:sz w:val="18"/>
                <w:szCs w:val="18"/>
              </w:rPr>
              <w:t xml:space="preserve"> with</w:t>
            </w:r>
            <w:r w:rsidR="000330F5" w:rsidRPr="00D5793A">
              <w:rPr>
                <w:noProof/>
                <w:sz w:val="18"/>
                <w:szCs w:val="18"/>
              </w:rPr>
              <w:t xml:space="preserve"> the cord</w:t>
            </w:r>
            <w:r w:rsidR="001210D4" w:rsidRPr="00D5793A">
              <w:rPr>
                <w:noProof/>
                <w:sz w:val="18"/>
                <w:szCs w:val="18"/>
              </w:rPr>
              <w:t xml:space="preserve"> </w:t>
            </w:r>
          </w:p>
          <w:p w14:paraId="4B54A314" w14:textId="07E8B5DD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The kaupapa of the Contemporary Art is </w:t>
            </w:r>
          </w:p>
          <w:p w14:paraId="358FBD79" w14:textId="77777777" w:rsidR="004C447C" w:rsidRPr="00D5793A" w:rsidRDefault="004C447C" w:rsidP="00DB465F">
            <w:pPr>
              <w:pStyle w:val="ListParagraph"/>
              <w:spacing w:line="240" w:lineRule="auto"/>
              <w:ind w:left="360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“Whakamaua te Aho Matua” – </w:t>
            </w:r>
            <w:r w:rsidRPr="00D5793A">
              <w:rPr>
                <w:i/>
                <w:iCs/>
                <w:noProof/>
                <w:sz w:val="18"/>
                <w:szCs w:val="18"/>
              </w:rPr>
              <w:t>weaving the Past, Present and Future</w:t>
            </w:r>
            <w:r w:rsidRPr="00D5793A">
              <w:rPr>
                <w:noProof/>
                <w:sz w:val="18"/>
                <w:szCs w:val="18"/>
              </w:rPr>
              <w:t xml:space="preserve">  </w:t>
            </w:r>
          </w:p>
          <w:p w14:paraId="3B7815C9" w14:textId="77777777" w:rsidR="00F11124" w:rsidRPr="00D5793A" w:rsidRDefault="00F11124" w:rsidP="00DB465F">
            <w:pPr>
              <w:pStyle w:val="ListParagraph"/>
              <w:spacing w:line="240" w:lineRule="auto"/>
              <w:ind w:left="360"/>
              <w:rPr>
                <w:noProof/>
                <w:sz w:val="18"/>
                <w:szCs w:val="18"/>
              </w:rPr>
            </w:pPr>
          </w:p>
          <w:p w14:paraId="5CA3D7B1" w14:textId="02B0358B" w:rsidR="00F11124" w:rsidRPr="00D5793A" w:rsidRDefault="00F11124" w:rsidP="00DB465F">
            <w:pPr>
              <w:pStyle w:val="ListParagraph"/>
              <w:spacing w:line="240" w:lineRule="auto"/>
              <w:ind w:left="360"/>
              <w:rPr>
                <w:noProof/>
                <w:sz w:val="18"/>
                <w:szCs w:val="18"/>
              </w:rPr>
            </w:pPr>
          </w:p>
        </w:tc>
        <w:tc>
          <w:tcPr>
            <w:tcW w:w="5010" w:type="dxa"/>
          </w:tcPr>
          <w:p w14:paraId="14968E53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Produce a Toi whakairo art piece (carving)</w:t>
            </w:r>
          </w:p>
          <w:p w14:paraId="6EDEC4A4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The Toi Whakairo is created from wood, stone or bone.</w:t>
            </w:r>
          </w:p>
          <w:p w14:paraId="732AB425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>No size limit and open criteria must be free standing.</w:t>
            </w:r>
          </w:p>
          <w:p w14:paraId="484DF749" w14:textId="77777777" w:rsidR="004C447C" w:rsidRPr="00D5793A" w:rsidRDefault="004C447C" w:rsidP="004C44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The kaupapa of the Contemporary Art is </w:t>
            </w:r>
          </w:p>
          <w:p w14:paraId="1A1E9725" w14:textId="3D7CA20D" w:rsidR="004C447C" w:rsidRPr="00D5793A" w:rsidRDefault="004C447C" w:rsidP="00F26299">
            <w:pPr>
              <w:pStyle w:val="ListParagraph"/>
              <w:spacing w:line="240" w:lineRule="auto"/>
              <w:ind w:left="360"/>
              <w:rPr>
                <w:noProof/>
                <w:sz w:val="18"/>
                <w:szCs w:val="18"/>
              </w:rPr>
            </w:pPr>
            <w:r w:rsidRPr="00D5793A">
              <w:rPr>
                <w:noProof/>
                <w:sz w:val="18"/>
                <w:szCs w:val="18"/>
              </w:rPr>
              <w:t xml:space="preserve">“Whakamaua te Aho Matua” – </w:t>
            </w:r>
            <w:r w:rsidRPr="00D5793A">
              <w:rPr>
                <w:i/>
                <w:iCs/>
                <w:noProof/>
                <w:sz w:val="18"/>
                <w:szCs w:val="18"/>
              </w:rPr>
              <w:t>weaving the Past, Present and Future</w:t>
            </w:r>
            <w:r w:rsidRPr="00D5793A">
              <w:rPr>
                <w:noProof/>
                <w:sz w:val="18"/>
                <w:szCs w:val="18"/>
              </w:rPr>
              <w:t xml:space="preserve"> </w:t>
            </w:r>
          </w:p>
          <w:p w14:paraId="22993066" w14:textId="77777777" w:rsidR="004C447C" w:rsidRPr="00D5793A" w:rsidRDefault="004C447C" w:rsidP="00F26299">
            <w:pPr>
              <w:pStyle w:val="ListParagraph"/>
              <w:spacing w:line="240" w:lineRule="auto"/>
              <w:ind w:left="360"/>
              <w:rPr>
                <w:noProof/>
                <w:sz w:val="18"/>
                <w:szCs w:val="18"/>
              </w:rPr>
            </w:pPr>
          </w:p>
        </w:tc>
      </w:tr>
    </w:tbl>
    <w:p w14:paraId="590BAD49" w14:textId="77777777" w:rsidR="00747536" w:rsidRDefault="00747536" w:rsidP="00A84299">
      <w:pPr>
        <w:spacing w:before="120" w:after="0"/>
        <w:rPr>
          <w:b/>
          <w:bCs/>
          <w:sz w:val="18"/>
          <w:szCs w:val="18"/>
          <w:lang w:val="mi-NZ"/>
        </w:rPr>
      </w:pPr>
    </w:p>
    <w:p w14:paraId="15EF79FC" w14:textId="77777777" w:rsidR="00747536" w:rsidRDefault="00747536" w:rsidP="00A84299">
      <w:pPr>
        <w:spacing w:before="120" w:after="0"/>
        <w:rPr>
          <w:b/>
          <w:bCs/>
          <w:sz w:val="18"/>
          <w:szCs w:val="18"/>
          <w:lang w:val="mi-NZ"/>
        </w:rPr>
      </w:pPr>
    </w:p>
    <w:p w14:paraId="49843007" w14:textId="77777777" w:rsidR="00747536" w:rsidRDefault="00747536" w:rsidP="00A84299">
      <w:pPr>
        <w:spacing w:before="120" w:after="0"/>
        <w:rPr>
          <w:b/>
          <w:bCs/>
          <w:sz w:val="18"/>
          <w:szCs w:val="18"/>
          <w:lang w:val="mi-NZ"/>
        </w:rPr>
      </w:pPr>
    </w:p>
    <w:p w14:paraId="160F6DC6" w14:textId="1F2780C8" w:rsidR="00A84299" w:rsidRPr="00D5793A" w:rsidRDefault="00A84299" w:rsidP="00A84299">
      <w:pPr>
        <w:spacing w:before="120" w:after="0"/>
        <w:rPr>
          <w:b/>
          <w:bCs/>
          <w:sz w:val="18"/>
          <w:szCs w:val="18"/>
          <w:lang w:val="mi-NZ"/>
        </w:rPr>
      </w:pPr>
      <w:r w:rsidRPr="00D5793A">
        <w:rPr>
          <w:b/>
          <w:bCs/>
          <w:sz w:val="18"/>
          <w:szCs w:val="18"/>
          <w:lang w:val="mi-NZ"/>
        </w:rPr>
        <w:lastRenderedPageBreak/>
        <w:t>Pukapuka Competitions:</w:t>
      </w:r>
    </w:p>
    <w:tbl>
      <w:tblPr>
        <w:tblStyle w:val="TableGrid"/>
        <w:tblW w:w="10632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544"/>
        <w:gridCol w:w="3544"/>
      </w:tblGrid>
      <w:tr w:rsidR="006A5517" w:rsidRPr="00D5793A" w14:paraId="0E580B4A" w14:textId="77777777" w:rsidTr="00AC6AD9">
        <w:trPr>
          <w:jc w:val="center"/>
        </w:trPr>
        <w:tc>
          <w:tcPr>
            <w:tcW w:w="3544" w:type="dxa"/>
          </w:tcPr>
          <w:p w14:paraId="5775B32B" w14:textId="77777777" w:rsidR="006A5517" w:rsidRPr="00D5793A" w:rsidRDefault="006A5517" w:rsidP="00AC6AD9">
            <w:pPr>
              <w:spacing w:before="60" w:after="60"/>
              <w:jc w:val="center"/>
              <w:rPr>
                <w:rFonts w:ascii="Aptos" w:eastAsia="Aptos" w:hAnsi="Aptos" w:cs="Cordia New"/>
                <w:bCs/>
                <w:sz w:val="18"/>
                <w:szCs w:val="18"/>
                <w:lang w:val="mi-NZ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  <w:lang w:eastAsia="en-NZ"/>
              </w:rPr>
              <w:drawing>
                <wp:inline distT="0" distB="0" distL="0" distR="0" wp14:anchorId="5EDF146E" wp14:editId="2F1FA81D">
                  <wp:extent cx="1351722" cy="1122723"/>
                  <wp:effectExtent l="0" t="0" r="1270" b="1270"/>
                  <wp:docPr id="9414909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45" cy="1124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59674D24" w14:textId="77777777" w:rsidR="006A5517" w:rsidRPr="00D5793A" w:rsidRDefault="006A5517" w:rsidP="00AC6AD9">
            <w:pPr>
              <w:spacing w:before="60" w:after="60"/>
              <w:jc w:val="center"/>
              <w:rPr>
                <w:rFonts w:ascii="Aptos" w:eastAsia="Aptos" w:hAnsi="Aptos" w:cs="Cordia New"/>
                <w:bCs/>
                <w:sz w:val="18"/>
                <w:szCs w:val="18"/>
                <w:lang w:val="mi-NZ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  <w:lang w:eastAsia="en-NZ"/>
              </w:rPr>
              <w:drawing>
                <wp:inline distT="0" distB="0" distL="0" distR="0" wp14:anchorId="6C812671" wp14:editId="625B2672">
                  <wp:extent cx="1654175" cy="1105535"/>
                  <wp:effectExtent l="0" t="0" r="3175" b="0"/>
                  <wp:docPr id="963902695" name="Picture 2" descr="A wooden bowl with a lid on top of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902695" name="Picture 2" descr="A wooden bowl with a lid on top of i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175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6B0733B8" w14:textId="77777777" w:rsidR="006A5517" w:rsidRPr="00D5793A" w:rsidRDefault="006A5517" w:rsidP="00AC6AD9">
            <w:pPr>
              <w:spacing w:before="60" w:after="60"/>
              <w:jc w:val="center"/>
              <w:rPr>
                <w:rFonts w:ascii="Aptos" w:eastAsia="Aptos" w:hAnsi="Aptos" w:cs="Cordia New"/>
                <w:bCs/>
                <w:sz w:val="18"/>
                <w:szCs w:val="18"/>
                <w:lang w:val="mi-NZ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  <w:lang w:eastAsia="en-NZ"/>
              </w:rPr>
              <w:drawing>
                <wp:inline distT="0" distB="0" distL="0" distR="0" wp14:anchorId="47DA3B55" wp14:editId="5DDEC1F9">
                  <wp:extent cx="943045" cy="1208598"/>
                  <wp:effectExtent l="0" t="0" r="0" b="0"/>
                  <wp:docPr id="1651721913" name="Picture 3" descr="A black framed picture of a colorful piece of ar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1721913" name="Picture 3" descr="A black framed picture of a colorful piece of ar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270" cy="1215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5517" w:rsidRPr="00D5793A" w14:paraId="5F99C320" w14:textId="77777777" w:rsidTr="00AC6AD9">
        <w:trPr>
          <w:jc w:val="center"/>
        </w:trPr>
        <w:tc>
          <w:tcPr>
            <w:tcW w:w="3544" w:type="dxa"/>
          </w:tcPr>
          <w:p w14:paraId="62B5C9A8" w14:textId="77777777" w:rsidR="006A5517" w:rsidRPr="00D5793A" w:rsidRDefault="006A5517" w:rsidP="00AC6AD9">
            <w:pPr>
              <w:jc w:val="center"/>
              <w:rPr>
                <w:rFonts w:ascii="Aptos" w:eastAsia="Aptos" w:hAnsi="Aptos" w:cs="Cordia New"/>
                <w:b/>
                <w:bCs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b/>
                <w:bCs/>
                <w:noProof/>
                <w:sz w:val="18"/>
                <w:szCs w:val="18"/>
              </w:rPr>
              <w:t>Ikaroa Trophy (0-2 yrs)</w:t>
            </w:r>
          </w:p>
          <w:p w14:paraId="73061F93" w14:textId="77777777" w:rsidR="006A5517" w:rsidRPr="00D5793A" w:rsidRDefault="006A5517" w:rsidP="00AC6AD9">
            <w:pPr>
              <w:jc w:val="center"/>
              <w:rPr>
                <w:rFonts w:ascii="Aptos" w:eastAsia="Aptos" w:hAnsi="Aptos" w:cs="Cordia New"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 xml:space="preserve">for the best Te Reo Resource Book for tamariki </w:t>
            </w:r>
          </w:p>
        </w:tc>
        <w:tc>
          <w:tcPr>
            <w:tcW w:w="3544" w:type="dxa"/>
          </w:tcPr>
          <w:p w14:paraId="4CF639AC" w14:textId="77777777" w:rsidR="006A5517" w:rsidRPr="00D5793A" w:rsidRDefault="006A5517" w:rsidP="00AC6AD9">
            <w:pPr>
              <w:jc w:val="center"/>
              <w:rPr>
                <w:rFonts w:ascii="Aptos" w:eastAsia="Aptos" w:hAnsi="Aptos" w:cs="Cordia New"/>
                <w:b/>
                <w:bCs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b/>
                <w:bCs/>
                <w:noProof/>
                <w:sz w:val="18"/>
                <w:szCs w:val="18"/>
              </w:rPr>
              <w:t>Ikaroa Trophy (3-5 yrs)</w:t>
            </w:r>
          </w:p>
          <w:p w14:paraId="1D0F4B49" w14:textId="77777777" w:rsidR="006A5517" w:rsidRPr="00D5793A" w:rsidRDefault="006A5517" w:rsidP="00AC6AD9">
            <w:pPr>
              <w:jc w:val="center"/>
              <w:rPr>
                <w:rFonts w:ascii="Aptos" w:eastAsia="Aptos" w:hAnsi="Aptos" w:cs="Cordia New"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>for the best Te Reo Resource Book for tamariki</w:t>
            </w:r>
          </w:p>
        </w:tc>
        <w:tc>
          <w:tcPr>
            <w:tcW w:w="3544" w:type="dxa"/>
          </w:tcPr>
          <w:p w14:paraId="6EC7F427" w14:textId="77777777" w:rsidR="006A5517" w:rsidRPr="00D5793A" w:rsidRDefault="006A5517" w:rsidP="00AC6AD9">
            <w:pPr>
              <w:jc w:val="center"/>
              <w:rPr>
                <w:rFonts w:ascii="Aptos" w:eastAsia="Aptos" w:hAnsi="Aptos" w:cs="Cordia New"/>
                <w:b/>
                <w:bCs/>
                <w:noProof/>
                <w:sz w:val="18"/>
                <w:szCs w:val="18"/>
                <w:lang w:val="pt-BR"/>
              </w:rPr>
            </w:pPr>
            <w:r w:rsidRPr="00D5793A">
              <w:rPr>
                <w:rFonts w:ascii="Aptos" w:eastAsia="Aptos" w:hAnsi="Aptos" w:cs="Cordia New"/>
                <w:b/>
                <w:bCs/>
                <w:noProof/>
                <w:sz w:val="18"/>
                <w:szCs w:val="18"/>
                <w:lang w:val="pt-BR"/>
              </w:rPr>
              <w:t>Te Kahu o te Matauranga (6-9 yrs)</w:t>
            </w:r>
          </w:p>
          <w:p w14:paraId="07EE64B2" w14:textId="77777777" w:rsidR="006A5517" w:rsidRPr="00D5793A" w:rsidRDefault="006A5517" w:rsidP="00AC6AD9">
            <w:pPr>
              <w:jc w:val="center"/>
              <w:rPr>
                <w:rFonts w:ascii="Aptos" w:eastAsia="Aptos" w:hAnsi="Aptos" w:cs="Cordia New"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>for the best Te Reo Resource Book for tamariki</w:t>
            </w:r>
          </w:p>
        </w:tc>
      </w:tr>
      <w:tr w:rsidR="006A5517" w:rsidRPr="00D5793A" w14:paraId="28731DE4" w14:textId="77777777" w:rsidTr="00AC6AD9">
        <w:trPr>
          <w:jc w:val="center"/>
        </w:trPr>
        <w:tc>
          <w:tcPr>
            <w:tcW w:w="3544" w:type="dxa"/>
            <w:shd w:val="clear" w:color="auto" w:fill="C0504D"/>
          </w:tcPr>
          <w:p w14:paraId="28DF80E3" w14:textId="77777777" w:rsidR="006A5517" w:rsidRPr="00D5793A" w:rsidRDefault="006A5517" w:rsidP="00AC6AD9">
            <w:pPr>
              <w:jc w:val="both"/>
              <w:rPr>
                <w:rFonts w:ascii="Aptos" w:eastAsia="Aptos" w:hAnsi="Aptos" w:cs="Cordia New"/>
                <w:b/>
                <w:bCs/>
                <w:noProof/>
                <w:color w:val="FFFFFF"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b/>
                <w:bCs/>
                <w:noProof/>
                <w:color w:val="FFFFFF"/>
                <w:sz w:val="18"/>
                <w:szCs w:val="18"/>
              </w:rPr>
              <w:t>Criteria</w:t>
            </w:r>
          </w:p>
        </w:tc>
        <w:tc>
          <w:tcPr>
            <w:tcW w:w="3544" w:type="dxa"/>
            <w:shd w:val="clear" w:color="auto" w:fill="C0504D"/>
          </w:tcPr>
          <w:p w14:paraId="21604B46" w14:textId="77777777" w:rsidR="006A5517" w:rsidRPr="00D5793A" w:rsidRDefault="006A5517" w:rsidP="00AC6AD9">
            <w:pPr>
              <w:jc w:val="both"/>
              <w:rPr>
                <w:rFonts w:ascii="Aptos" w:eastAsia="Aptos" w:hAnsi="Aptos" w:cs="Cordia New"/>
                <w:b/>
                <w:bCs/>
                <w:noProof/>
                <w:color w:val="FFFFFF"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b/>
                <w:bCs/>
                <w:noProof/>
                <w:color w:val="FFFFFF"/>
                <w:sz w:val="18"/>
                <w:szCs w:val="18"/>
              </w:rPr>
              <w:t>Criteria</w:t>
            </w:r>
          </w:p>
        </w:tc>
        <w:tc>
          <w:tcPr>
            <w:tcW w:w="3544" w:type="dxa"/>
            <w:shd w:val="clear" w:color="auto" w:fill="C0504D"/>
          </w:tcPr>
          <w:p w14:paraId="063488DC" w14:textId="77777777" w:rsidR="006A5517" w:rsidRPr="00D5793A" w:rsidRDefault="006A5517" w:rsidP="00AC6AD9">
            <w:pPr>
              <w:jc w:val="both"/>
              <w:rPr>
                <w:rFonts w:ascii="Aptos" w:eastAsia="Aptos" w:hAnsi="Aptos" w:cs="Cordia New"/>
                <w:b/>
                <w:bCs/>
                <w:noProof/>
                <w:color w:val="FFFFFF"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b/>
                <w:bCs/>
                <w:noProof/>
                <w:color w:val="FFFFFF"/>
                <w:sz w:val="18"/>
                <w:szCs w:val="18"/>
              </w:rPr>
              <w:t>Criteria</w:t>
            </w:r>
          </w:p>
        </w:tc>
      </w:tr>
      <w:tr w:rsidR="006A5517" w:rsidRPr="00D5793A" w14:paraId="0DA3C591" w14:textId="77777777" w:rsidTr="00AC6AD9">
        <w:trPr>
          <w:jc w:val="center"/>
        </w:trPr>
        <w:tc>
          <w:tcPr>
            <w:tcW w:w="3544" w:type="dxa"/>
          </w:tcPr>
          <w:p w14:paraId="634E6F9E" w14:textId="77777777" w:rsidR="006A5517" w:rsidRPr="00D5793A" w:rsidRDefault="006A5517" w:rsidP="006A5517">
            <w:pPr>
              <w:numPr>
                <w:ilvl w:val="0"/>
                <w:numId w:val="8"/>
              </w:numPr>
              <w:spacing w:line="240" w:lineRule="auto"/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>The pukapuka is written in Te Reo Maori for 0-2 year olds.</w:t>
            </w:r>
          </w:p>
          <w:p w14:paraId="531CFEA7" w14:textId="77777777" w:rsidR="006A5517" w:rsidRPr="00D5793A" w:rsidRDefault="006A5517" w:rsidP="006A5517">
            <w:pPr>
              <w:numPr>
                <w:ilvl w:val="0"/>
                <w:numId w:val="8"/>
              </w:numPr>
              <w:spacing w:line="240" w:lineRule="auto"/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>The pukapuka has the title, author and illustrator details displayed on the front cover.</w:t>
            </w:r>
          </w:p>
          <w:p w14:paraId="1A6228FB" w14:textId="77777777" w:rsidR="006A5517" w:rsidRPr="00D5793A" w:rsidRDefault="006A5517" w:rsidP="006A5517">
            <w:pPr>
              <w:numPr>
                <w:ilvl w:val="0"/>
                <w:numId w:val="8"/>
              </w:numPr>
              <w:spacing w:line="240" w:lineRule="auto"/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 xml:space="preserve">The kaupapa must relate to </w:t>
            </w:r>
          </w:p>
          <w:p w14:paraId="42CAF6A1" w14:textId="77777777" w:rsidR="006A5517" w:rsidRPr="00D5793A" w:rsidRDefault="006A5517" w:rsidP="00AC6AD9">
            <w:pPr>
              <w:ind w:left="174"/>
              <w:contextualSpacing/>
              <w:jc w:val="both"/>
              <w:rPr>
                <w:rFonts w:ascii="Aptos" w:eastAsia="Aptos" w:hAnsi="Aptos" w:cs="Cordia New"/>
                <w:i/>
                <w:iCs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 xml:space="preserve">“Whakamaua te Aho Matua” </w:t>
            </w:r>
            <w:r w:rsidRPr="00D5793A">
              <w:rPr>
                <w:rFonts w:ascii="Aptos" w:eastAsia="Aptos" w:hAnsi="Aptos" w:cs="Cordia New"/>
                <w:i/>
                <w:iCs/>
                <w:noProof/>
                <w:sz w:val="18"/>
                <w:szCs w:val="18"/>
              </w:rPr>
              <w:t>weaving the Past, Present and Future.</w:t>
            </w:r>
          </w:p>
          <w:p w14:paraId="7F646955" w14:textId="77777777" w:rsidR="006A5517" w:rsidRPr="00D5793A" w:rsidRDefault="006A5517" w:rsidP="006A5517">
            <w:pPr>
              <w:numPr>
                <w:ilvl w:val="0"/>
                <w:numId w:val="8"/>
              </w:numPr>
              <w:spacing w:line="240" w:lineRule="auto"/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 xml:space="preserve">Must be 8 pages </w:t>
            </w:r>
            <w:r w:rsidRPr="00D5793A">
              <w:rPr>
                <w:rFonts w:ascii="Aptos" w:eastAsia="Aptos" w:hAnsi="Aptos" w:cs="Cordia New"/>
                <w:b/>
                <w:bCs/>
                <w:noProof/>
                <w:sz w:val="18"/>
                <w:szCs w:val="18"/>
              </w:rPr>
              <w:t>excluding</w:t>
            </w: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 xml:space="preserve"> the Title Page.</w:t>
            </w:r>
          </w:p>
        </w:tc>
        <w:tc>
          <w:tcPr>
            <w:tcW w:w="3544" w:type="dxa"/>
          </w:tcPr>
          <w:p w14:paraId="4A29E2D5" w14:textId="77777777" w:rsidR="006A5517" w:rsidRPr="00D5793A" w:rsidRDefault="006A5517" w:rsidP="006A5517">
            <w:pPr>
              <w:numPr>
                <w:ilvl w:val="0"/>
                <w:numId w:val="8"/>
              </w:numPr>
              <w:spacing w:line="240" w:lineRule="auto"/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>The pukapuka is written in Te Reo Maori for 3-5 year olds.</w:t>
            </w:r>
          </w:p>
          <w:p w14:paraId="43EFD015" w14:textId="77777777" w:rsidR="006A5517" w:rsidRPr="00D5793A" w:rsidRDefault="006A5517" w:rsidP="006A5517">
            <w:pPr>
              <w:numPr>
                <w:ilvl w:val="0"/>
                <w:numId w:val="8"/>
              </w:numPr>
              <w:spacing w:line="240" w:lineRule="auto"/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>The pukapuka has the title, author and illustrator details displayed on the front cover.</w:t>
            </w:r>
          </w:p>
          <w:p w14:paraId="620E9323" w14:textId="77777777" w:rsidR="006A5517" w:rsidRPr="00D5793A" w:rsidRDefault="006A5517" w:rsidP="006A5517">
            <w:pPr>
              <w:numPr>
                <w:ilvl w:val="0"/>
                <w:numId w:val="8"/>
              </w:numPr>
              <w:spacing w:line="240" w:lineRule="auto"/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 xml:space="preserve">The kaupapa must relate to  </w:t>
            </w:r>
          </w:p>
          <w:p w14:paraId="642F99ED" w14:textId="77777777" w:rsidR="006A5517" w:rsidRPr="00D5793A" w:rsidRDefault="006A5517" w:rsidP="00AC6AD9">
            <w:pPr>
              <w:ind w:left="174"/>
              <w:contextualSpacing/>
              <w:jc w:val="both"/>
              <w:rPr>
                <w:rFonts w:ascii="Aptos" w:eastAsia="Aptos" w:hAnsi="Aptos" w:cs="Cordia New"/>
                <w:i/>
                <w:iCs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 xml:space="preserve"> “Whakamaua te Aho Matua” </w:t>
            </w:r>
            <w:r w:rsidRPr="00D5793A">
              <w:rPr>
                <w:rFonts w:ascii="Aptos" w:eastAsia="Aptos" w:hAnsi="Aptos" w:cs="Cordia New"/>
                <w:i/>
                <w:iCs/>
                <w:noProof/>
                <w:sz w:val="18"/>
                <w:szCs w:val="18"/>
              </w:rPr>
              <w:t>weaving the Past, Present and Future.</w:t>
            </w:r>
          </w:p>
          <w:p w14:paraId="11310EBD" w14:textId="77777777" w:rsidR="006A5517" w:rsidRPr="00D5793A" w:rsidRDefault="006A5517" w:rsidP="006A5517">
            <w:pPr>
              <w:numPr>
                <w:ilvl w:val="0"/>
                <w:numId w:val="8"/>
              </w:numPr>
              <w:spacing w:line="240" w:lineRule="auto"/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 xml:space="preserve">Must be 10 pages </w:t>
            </w:r>
            <w:r w:rsidRPr="00D5793A">
              <w:rPr>
                <w:rFonts w:ascii="Aptos" w:eastAsia="Aptos" w:hAnsi="Aptos" w:cs="Cordia New"/>
                <w:b/>
                <w:bCs/>
                <w:noProof/>
                <w:sz w:val="18"/>
                <w:szCs w:val="18"/>
              </w:rPr>
              <w:t xml:space="preserve">excluding </w:t>
            </w: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>the Title Page.</w:t>
            </w:r>
          </w:p>
          <w:p w14:paraId="220F22E2" w14:textId="77777777" w:rsidR="006A5517" w:rsidRPr="00D5793A" w:rsidRDefault="006A5517" w:rsidP="00AC6AD9">
            <w:pPr>
              <w:ind w:left="174"/>
              <w:contextualSpacing/>
              <w:jc w:val="both"/>
              <w:rPr>
                <w:rFonts w:ascii="Aptos" w:eastAsia="Aptos" w:hAnsi="Aptos" w:cs="Cordia New"/>
                <w:noProof/>
                <w:sz w:val="18"/>
                <w:szCs w:val="18"/>
              </w:rPr>
            </w:pPr>
          </w:p>
        </w:tc>
        <w:tc>
          <w:tcPr>
            <w:tcW w:w="3544" w:type="dxa"/>
          </w:tcPr>
          <w:p w14:paraId="39B9F0C0" w14:textId="77777777" w:rsidR="006A5517" w:rsidRPr="00D5793A" w:rsidRDefault="006A5517" w:rsidP="006A5517">
            <w:pPr>
              <w:numPr>
                <w:ilvl w:val="0"/>
                <w:numId w:val="8"/>
              </w:numPr>
              <w:spacing w:line="240" w:lineRule="auto"/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>The pukapuka is written in Te Reo Maori.</w:t>
            </w:r>
          </w:p>
          <w:p w14:paraId="2D55B584" w14:textId="77777777" w:rsidR="006A5517" w:rsidRPr="00D5793A" w:rsidRDefault="006A5517" w:rsidP="006A5517">
            <w:pPr>
              <w:numPr>
                <w:ilvl w:val="0"/>
                <w:numId w:val="8"/>
              </w:numPr>
              <w:spacing w:line="240" w:lineRule="auto"/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>The pukapuka has the title, author and illustrator details displayed on the front cover.</w:t>
            </w:r>
          </w:p>
          <w:p w14:paraId="4C215288" w14:textId="77777777" w:rsidR="006A5517" w:rsidRPr="00D5793A" w:rsidRDefault="006A5517" w:rsidP="006A5517">
            <w:pPr>
              <w:numPr>
                <w:ilvl w:val="0"/>
                <w:numId w:val="8"/>
              </w:numPr>
              <w:spacing w:line="240" w:lineRule="auto"/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 xml:space="preserve">The kaupapa must relate to </w:t>
            </w:r>
          </w:p>
          <w:p w14:paraId="3568137C" w14:textId="77777777" w:rsidR="006A5517" w:rsidRPr="00D5793A" w:rsidRDefault="006A5517" w:rsidP="00AC6AD9">
            <w:pPr>
              <w:ind w:left="174"/>
              <w:contextualSpacing/>
              <w:jc w:val="both"/>
              <w:rPr>
                <w:rFonts w:ascii="Aptos" w:eastAsia="Aptos" w:hAnsi="Aptos" w:cs="Cordia New"/>
                <w:i/>
                <w:iCs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 xml:space="preserve">“Whakamaua te Aho Matua” </w:t>
            </w:r>
            <w:r w:rsidRPr="00D5793A">
              <w:rPr>
                <w:rFonts w:ascii="Aptos" w:eastAsia="Aptos" w:hAnsi="Aptos" w:cs="Cordia New"/>
                <w:i/>
                <w:iCs/>
                <w:noProof/>
                <w:sz w:val="18"/>
                <w:szCs w:val="18"/>
              </w:rPr>
              <w:t>weaving the Past, Present and Future.</w:t>
            </w: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 xml:space="preserve"> </w:t>
            </w:r>
          </w:p>
          <w:p w14:paraId="74C03AFC" w14:textId="77777777" w:rsidR="006A5517" w:rsidRPr="00D5793A" w:rsidRDefault="006A5517" w:rsidP="006A5517">
            <w:pPr>
              <w:numPr>
                <w:ilvl w:val="0"/>
                <w:numId w:val="8"/>
              </w:numPr>
              <w:spacing w:line="240" w:lineRule="auto"/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18"/>
                <w:szCs w:val="18"/>
              </w:rPr>
            </w:pP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 xml:space="preserve">Must be 8 pages </w:t>
            </w:r>
            <w:r w:rsidRPr="00D5793A">
              <w:rPr>
                <w:rFonts w:ascii="Aptos" w:eastAsia="Aptos" w:hAnsi="Aptos" w:cs="Cordia New"/>
                <w:b/>
                <w:bCs/>
                <w:noProof/>
                <w:sz w:val="18"/>
                <w:szCs w:val="18"/>
              </w:rPr>
              <w:t xml:space="preserve">excluding </w:t>
            </w:r>
            <w:r w:rsidRPr="00D5793A">
              <w:rPr>
                <w:rFonts w:ascii="Aptos" w:eastAsia="Aptos" w:hAnsi="Aptos" w:cs="Cordia New"/>
                <w:noProof/>
                <w:sz w:val="18"/>
                <w:szCs w:val="18"/>
              </w:rPr>
              <w:t>the Title Page.</w:t>
            </w:r>
          </w:p>
        </w:tc>
      </w:tr>
    </w:tbl>
    <w:p w14:paraId="0838CA97" w14:textId="77777777" w:rsidR="006A5517" w:rsidRPr="00D5793A" w:rsidRDefault="006A5517">
      <w:pPr>
        <w:rPr>
          <w:sz w:val="18"/>
          <w:szCs w:val="18"/>
          <w:highlight w:val="yellow"/>
        </w:rPr>
      </w:pPr>
    </w:p>
    <w:p w14:paraId="65DF178F" w14:textId="73117AFD" w:rsidR="001C78B2" w:rsidRPr="00D5793A" w:rsidRDefault="001C78B2" w:rsidP="001C78B2">
      <w:pPr>
        <w:spacing w:before="120" w:after="0"/>
        <w:rPr>
          <w:sz w:val="18"/>
          <w:szCs w:val="18"/>
          <w:highlight w:val="yellow"/>
          <w:lang w:val="mi-NZ"/>
        </w:rPr>
      </w:pPr>
      <w:r w:rsidRPr="00D5793A">
        <w:rPr>
          <w:b/>
          <w:bCs/>
          <w:sz w:val="18"/>
          <w:szCs w:val="18"/>
          <w:lang w:val="mi-NZ"/>
        </w:rPr>
        <w:t>Annual Reports Competitions:</w:t>
      </w:r>
    </w:p>
    <w:tbl>
      <w:tblPr>
        <w:tblStyle w:val="TableGrid"/>
        <w:tblW w:w="10635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545"/>
        <w:gridCol w:w="3545"/>
        <w:gridCol w:w="3545"/>
      </w:tblGrid>
      <w:tr w:rsidR="001C78B2" w:rsidRPr="00D5793A" w14:paraId="1AA358B3" w14:textId="77777777" w:rsidTr="00D5793A">
        <w:trPr>
          <w:jc w:val="center"/>
        </w:trPr>
        <w:tc>
          <w:tcPr>
            <w:tcW w:w="3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0CDA59" w14:textId="35F6B1AA" w:rsidR="001C78B2" w:rsidRPr="00D5793A" w:rsidRDefault="001C78B2" w:rsidP="001C78B2">
            <w:pPr>
              <w:spacing w:after="160"/>
              <w:rPr>
                <w:bCs/>
                <w:sz w:val="18"/>
                <w:szCs w:val="18"/>
                <w:highlight w:val="yellow"/>
                <w:lang w:val="mi-NZ"/>
              </w:rPr>
            </w:pPr>
            <w:r w:rsidRPr="00D5793A">
              <w:rPr>
                <w:noProof/>
                <w:sz w:val="18"/>
                <w:szCs w:val="18"/>
                <w:highlight w:val="yellow"/>
              </w:rPr>
              <w:drawing>
                <wp:inline distT="0" distB="0" distL="0" distR="0" wp14:anchorId="3262338C" wp14:editId="4CD22C34">
                  <wp:extent cx="1371600" cy="1377950"/>
                  <wp:effectExtent l="0" t="0" r="0" b="0"/>
                  <wp:docPr id="113919940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217739" w14:textId="2300605E" w:rsidR="001C78B2" w:rsidRPr="00D5793A" w:rsidRDefault="001C78B2" w:rsidP="001C78B2">
            <w:pPr>
              <w:spacing w:after="160"/>
              <w:rPr>
                <w:bCs/>
                <w:sz w:val="18"/>
                <w:szCs w:val="18"/>
                <w:highlight w:val="yellow"/>
                <w:lang w:val="mi-NZ"/>
              </w:rPr>
            </w:pPr>
            <w:r w:rsidRPr="00D5793A">
              <w:rPr>
                <w:noProof/>
                <w:sz w:val="18"/>
                <w:szCs w:val="18"/>
                <w:highlight w:val="yellow"/>
              </w:rPr>
              <w:drawing>
                <wp:inline distT="0" distB="0" distL="0" distR="0" wp14:anchorId="7C6045AB" wp14:editId="2BEC4ADA">
                  <wp:extent cx="1092200" cy="1238250"/>
                  <wp:effectExtent l="0" t="0" r="0" b="0"/>
                  <wp:docPr id="33280170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20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E7BF52" w14:textId="775B48C0" w:rsidR="001C78B2" w:rsidRPr="00D5793A" w:rsidRDefault="001C78B2" w:rsidP="001C78B2">
            <w:pPr>
              <w:spacing w:after="160"/>
              <w:rPr>
                <w:bCs/>
                <w:sz w:val="18"/>
                <w:szCs w:val="18"/>
                <w:highlight w:val="yellow"/>
                <w:lang w:val="mi-NZ"/>
              </w:rPr>
            </w:pPr>
            <w:r w:rsidRPr="00D5793A">
              <w:rPr>
                <w:noProof/>
                <w:sz w:val="18"/>
                <w:szCs w:val="18"/>
                <w:highlight w:val="yellow"/>
              </w:rPr>
              <w:drawing>
                <wp:inline distT="0" distB="0" distL="0" distR="0" wp14:anchorId="145D99B9" wp14:editId="00A83A9E">
                  <wp:extent cx="927100" cy="1244600"/>
                  <wp:effectExtent l="0" t="0" r="6350" b="0"/>
                  <wp:docPr id="36712609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12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78B2" w:rsidRPr="00D5793A" w14:paraId="1B4DD230" w14:textId="77777777" w:rsidTr="00D5793A">
        <w:trPr>
          <w:jc w:val="center"/>
        </w:trPr>
        <w:tc>
          <w:tcPr>
            <w:tcW w:w="3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8E8F71" w14:textId="77777777" w:rsidR="001C78B2" w:rsidRPr="00D5793A" w:rsidRDefault="001C78B2" w:rsidP="001C78B2">
            <w:pPr>
              <w:rPr>
                <w:b/>
                <w:bCs/>
                <w:sz w:val="18"/>
                <w:szCs w:val="18"/>
              </w:rPr>
            </w:pPr>
            <w:r w:rsidRPr="00D5793A">
              <w:rPr>
                <w:b/>
                <w:bCs/>
                <w:sz w:val="18"/>
                <w:szCs w:val="18"/>
              </w:rPr>
              <w:t>Te Puea Trophy</w:t>
            </w:r>
          </w:p>
          <w:p w14:paraId="03218F50" w14:textId="77777777" w:rsidR="001C78B2" w:rsidRPr="00D5793A" w:rsidRDefault="001C78B2" w:rsidP="001C78B2">
            <w:pPr>
              <w:rPr>
                <w:sz w:val="18"/>
                <w:szCs w:val="18"/>
              </w:rPr>
            </w:pPr>
            <w:r w:rsidRPr="00D5793A">
              <w:rPr>
                <w:sz w:val="18"/>
                <w:szCs w:val="18"/>
              </w:rPr>
              <w:t>for the best Annual Report</w:t>
            </w:r>
          </w:p>
        </w:tc>
        <w:tc>
          <w:tcPr>
            <w:tcW w:w="3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839873" w14:textId="77777777" w:rsidR="001C78B2" w:rsidRPr="00D5793A" w:rsidRDefault="001C78B2" w:rsidP="001C78B2">
            <w:pPr>
              <w:rPr>
                <w:b/>
                <w:bCs/>
                <w:sz w:val="18"/>
                <w:szCs w:val="18"/>
              </w:rPr>
            </w:pPr>
            <w:r w:rsidRPr="00D5793A">
              <w:rPr>
                <w:b/>
                <w:bCs/>
                <w:sz w:val="18"/>
                <w:szCs w:val="18"/>
              </w:rPr>
              <w:t>Penrhyn Trophy</w:t>
            </w:r>
          </w:p>
          <w:p w14:paraId="087C49F3" w14:textId="77777777" w:rsidR="001C78B2" w:rsidRPr="00D5793A" w:rsidRDefault="001C78B2" w:rsidP="001C78B2">
            <w:pPr>
              <w:rPr>
                <w:sz w:val="18"/>
                <w:szCs w:val="18"/>
              </w:rPr>
            </w:pPr>
            <w:r w:rsidRPr="00D5793A">
              <w:rPr>
                <w:sz w:val="18"/>
                <w:szCs w:val="18"/>
              </w:rPr>
              <w:t>for the Runner Up – Annual Report</w:t>
            </w:r>
          </w:p>
        </w:tc>
        <w:tc>
          <w:tcPr>
            <w:tcW w:w="3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2DB56A" w14:textId="77777777" w:rsidR="001C78B2" w:rsidRPr="00D5793A" w:rsidRDefault="001C78B2" w:rsidP="001C78B2">
            <w:pPr>
              <w:rPr>
                <w:b/>
                <w:bCs/>
                <w:sz w:val="18"/>
                <w:szCs w:val="18"/>
              </w:rPr>
            </w:pPr>
            <w:r w:rsidRPr="00D5793A">
              <w:rPr>
                <w:b/>
                <w:bCs/>
                <w:sz w:val="18"/>
                <w:szCs w:val="18"/>
              </w:rPr>
              <w:t>Gwen Ryan Trophy</w:t>
            </w:r>
          </w:p>
          <w:p w14:paraId="2B955796" w14:textId="77777777" w:rsidR="001C78B2" w:rsidRPr="00D5793A" w:rsidRDefault="001C78B2" w:rsidP="001C78B2">
            <w:pPr>
              <w:rPr>
                <w:sz w:val="18"/>
                <w:szCs w:val="18"/>
              </w:rPr>
            </w:pPr>
            <w:r w:rsidRPr="00D5793A">
              <w:rPr>
                <w:sz w:val="18"/>
                <w:szCs w:val="18"/>
              </w:rPr>
              <w:t>for the best Rangatahi Report</w:t>
            </w:r>
          </w:p>
        </w:tc>
      </w:tr>
      <w:tr w:rsidR="001C78B2" w:rsidRPr="00D5793A" w14:paraId="40F8A3A1" w14:textId="77777777" w:rsidTr="00D5793A">
        <w:trPr>
          <w:jc w:val="center"/>
        </w:trPr>
        <w:tc>
          <w:tcPr>
            <w:tcW w:w="3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0504D"/>
            <w:hideMark/>
          </w:tcPr>
          <w:p w14:paraId="138533DD" w14:textId="77777777" w:rsidR="001C78B2" w:rsidRPr="00D5793A" w:rsidRDefault="001C78B2" w:rsidP="001C78B2">
            <w:pPr>
              <w:rPr>
                <w:b/>
                <w:bCs/>
                <w:sz w:val="18"/>
                <w:szCs w:val="18"/>
              </w:rPr>
            </w:pPr>
            <w:r w:rsidRPr="00D5793A">
              <w:rPr>
                <w:b/>
                <w:bCs/>
                <w:sz w:val="18"/>
                <w:szCs w:val="18"/>
              </w:rPr>
              <w:t>Criteria</w:t>
            </w:r>
          </w:p>
        </w:tc>
        <w:tc>
          <w:tcPr>
            <w:tcW w:w="3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0504D"/>
            <w:hideMark/>
          </w:tcPr>
          <w:p w14:paraId="78235024" w14:textId="77777777" w:rsidR="001C78B2" w:rsidRPr="00D5793A" w:rsidRDefault="001C78B2" w:rsidP="001C78B2">
            <w:pPr>
              <w:rPr>
                <w:b/>
                <w:bCs/>
                <w:sz w:val="18"/>
                <w:szCs w:val="18"/>
              </w:rPr>
            </w:pPr>
            <w:r w:rsidRPr="00D5793A">
              <w:rPr>
                <w:b/>
                <w:bCs/>
                <w:sz w:val="18"/>
                <w:szCs w:val="18"/>
              </w:rPr>
              <w:t>Criteria</w:t>
            </w:r>
          </w:p>
        </w:tc>
        <w:tc>
          <w:tcPr>
            <w:tcW w:w="3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0504D"/>
            <w:hideMark/>
          </w:tcPr>
          <w:p w14:paraId="7DC67161" w14:textId="77777777" w:rsidR="001C78B2" w:rsidRPr="00D5793A" w:rsidRDefault="001C78B2" w:rsidP="001C78B2">
            <w:pPr>
              <w:rPr>
                <w:b/>
                <w:bCs/>
                <w:sz w:val="18"/>
                <w:szCs w:val="18"/>
              </w:rPr>
            </w:pPr>
            <w:r w:rsidRPr="00D5793A">
              <w:rPr>
                <w:b/>
                <w:bCs/>
                <w:sz w:val="18"/>
                <w:szCs w:val="18"/>
              </w:rPr>
              <w:t>Criteria</w:t>
            </w:r>
          </w:p>
        </w:tc>
      </w:tr>
      <w:tr w:rsidR="001C78B2" w:rsidRPr="00D5793A" w14:paraId="6C1E2512" w14:textId="77777777" w:rsidTr="00D5793A">
        <w:trPr>
          <w:jc w:val="center"/>
        </w:trPr>
        <w:tc>
          <w:tcPr>
            <w:tcW w:w="3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AA280A" w14:textId="77777777" w:rsidR="001C78B2" w:rsidRPr="00D5793A" w:rsidRDefault="001C78B2" w:rsidP="00B84AB8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D5793A">
              <w:rPr>
                <w:sz w:val="18"/>
                <w:szCs w:val="18"/>
              </w:rPr>
              <w:t>The Annual Report belongs to a financial Senior Branch.</w:t>
            </w:r>
          </w:p>
          <w:p w14:paraId="23CEC53A" w14:textId="77777777" w:rsidR="001C78B2" w:rsidRPr="00D5793A" w:rsidRDefault="001C78B2" w:rsidP="00B84AB8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D5793A">
              <w:rPr>
                <w:sz w:val="18"/>
                <w:szCs w:val="18"/>
              </w:rPr>
              <w:t>Activities connect to the League Objects.</w:t>
            </w:r>
          </w:p>
          <w:p w14:paraId="4E710162" w14:textId="77777777" w:rsidR="001C78B2" w:rsidRPr="00D5793A" w:rsidRDefault="001C78B2" w:rsidP="00B84AB8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D5793A">
              <w:rPr>
                <w:sz w:val="18"/>
                <w:szCs w:val="18"/>
              </w:rPr>
              <w:t>Accomplishments of the Branch are outlined.</w:t>
            </w:r>
          </w:p>
          <w:p w14:paraId="604EF919" w14:textId="77777777" w:rsidR="001C78B2" w:rsidRPr="00D5793A" w:rsidRDefault="001C78B2" w:rsidP="00B84AB8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D5793A">
              <w:rPr>
                <w:sz w:val="18"/>
                <w:szCs w:val="18"/>
              </w:rPr>
              <w:t>Pictures, profiles, testimonials and anecdotes about the impact of your branch work are provided.</w:t>
            </w:r>
          </w:p>
          <w:p w14:paraId="65848537" w14:textId="77777777" w:rsidR="00B84AB8" w:rsidRPr="00B84AB8" w:rsidRDefault="00B84AB8" w:rsidP="00B84AB8">
            <w:pPr>
              <w:pStyle w:val="ListParagraph"/>
              <w:numPr>
                <w:ilvl w:val="0"/>
                <w:numId w:val="11"/>
              </w:numPr>
              <w:spacing w:line="300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NZ"/>
                <w14:ligatures w14:val="none"/>
              </w:rPr>
            </w:pPr>
            <w:r w:rsidRPr="00B84AB8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NZ"/>
                <w14:ligatures w14:val="none"/>
              </w:rPr>
              <w:t>Submit branch financial overview</w:t>
            </w:r>
          </w:p>
          <w:p w14:paraId="50B70E85" w14:textId="2D951D1F" w:rsidR="001C78B2" w:rsidRPr="00D5793A" w:rsidRDefault="001C78B2" w:rsidP="00B84AB8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B4E760" w14:textId="77777777" w:rsidR="001C78B2" w:rsidRPr="00D5793A" w:rsidRDefault="001C78B2" w:rsidP="00B84AB8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D5793A">
              <w:rPr>
                <w:sz w:val="18"/>
                <w:szCs w:val="18"/>
              </w:rPr>
              <w:t>The Annual Report belongs to a financial Senior Branch.</w:t>
            </w:r>
          </w:p>
          <w:p w14:paraId="4C1D064C" w14:textId="77777777" w:rsidR="001C78B2" w:rsidRPr="00D5793A" w:rsidRDefault="001C78B2" w:rsidP="00B84AB8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D5793A">
              <w:rPr>
                <w:sz w:val="18"/>
                <w:szCs w:val="18"/>
              </w:rPr>
              <w:t>Activities connect to the League Objects.</w:t>
            </w:r>
          </w:p>
          <w:p w14:paraId="108762D6" w14:textId="77777777" w:rsidR="001C78B2" w:rsidRPr="00D5793A" w:rsidRDefault="001C78B2" w:rsidP="00B84AB8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D5793A">
              <w:rPr>
                <w:sz w:val="18"/>
                <w:szCs w:val="18"/>
              </w:rPr>
              <w:t>Accomplishments of the Branch are outlined.</w:t>
            </w:r>
          </w:p>
          <w:p w14:paraId="34E75B53" w14:textId="77777777" w:rsidR="001C78B2" w:rsidRPr="00D5793A" w:rsidRDefault="001C78B2" w:rsidP="00B84AB8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D5793A">
              <w:rPr>
                <w:sz w:val="18"/>
                <w:szCs w:val="18"/>
              </w:rPr>
              <w:t>Pictures, profiles, testimonials and anecdotes about the impact of your branch work are provided.</w:t>
            </w:r>
          </w:p>
          <w:p w14:paraId="259C8F9D" w14:textId="77777777" w:rsidR="00B84AB8" w:rsidRPr="00B84AB8" w:rsidRDefault="00B84AB8" w:rsidP="00B84AB8">
            <w:pPr>
              <w:pStyle w:val="ListParagraph"/>
              <w:numPr>
                <w:ilvl w:val="0"/>
                <w:numId w:val="11"/>
              </w:numPr>
              <w:spacing w:line="300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NZ"/>
                <w14:ligatures w14:val="none"/>
              </w:rPr>
            </w:pPr>
            <w:r w:rsidRPr="00B84AB8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NZ"/>
                <w14:ligatures w14:val="none"/>
              </w:rPr>
              <w:t>Submit branch financial overview</w:t>
            </w:r>
          </w:p>
          <w:p w14:paraId="2AA73FBE" w14:textId="19C38B09" w:rsidR="001C78B2" w:rsidRPr="00D5793A" w:rsidRDefault="001C78B2" w:rsidP="00B84AB8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452587" w14:textId="77777777" w:rsidR="001C78B2" w:rsidRPr="00D5793A" w:rsidRDefault="001C78B2" w:rsidP="00B84AB8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D5793A">
              <w:rPr>
                <w:sz w:val="18"/>
                <w:szCs w:val="18"/>
              </w:rPr>
              <w:t xml:space="preserve">The Annual Report belongs to a financial Rangatahi Branch.  </w:t>
            </w:r>
          </w:p>
          <w:p w14:paraId="10BD8D27" w14:textId="77777777" w:rsidR="001C78B2" w:rsidRPr="00D5793A" w:rsidRDefault="001C78B2" w:rsidP="00B84AB8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D5793A">
              <w:rPr>
                <w:sz w:val="18"/>
                <w:szCs w:val="18"/>
              </w:rPr>
              <w:t>Activities connect to the League Objects.</w:t>
            </w:r>
          </w:p>
          <w:p w14:paraId="52DCD43A" w14:textId="77777777" w:rsidR="001C78B2" w:rsidRPr="00D5793A" w:rsidRDefault="001C78B2" w:rsidP="00B84AB8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D5793A">
              <w:rPr>
                <w:sz w:val="18"/>
                <w:szCs w:val="18"/>
              </w:rPr>
              <w:t xml:space="preserve">Accomplishments of the Branch are outlined. </w:t>
            </w:r>
          </w:p>
          <w:p w14:paraId="7CC6A4B6" w14:textId="77777777" w:rsidR="001C78B2" w:rsidRPr="00D5793A" w:rsidRDefault="001C78B2" w:rsidP="00B84AB8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D5793A">
              <w:rPr>
                <w:sz w:val="18"/>
                <w:szCs w:val="18"/>
              </w:rPr>
              <w:t>Pictures, profiles, testimonials and anecdotes about the impact of your branch work are provided.</w:t>
            </w:r>
          </w:p>
          <w:p w14:paraId="4DD4BC6A" w14:textId="1777A6CA" w:rsidR="00B84AB8" w:rsidRPr="00B84AB8" w:rsidRDefault="00B84AB8" w:rsidP="00B84AB8">
            <w:pPr>
              <w:pStyle w:val="ListParagraph"/>
              <w:numPr>
                <w:ilvl w:val="0"/>
                <w:numId w:val="11"/>
              </w:numPr>
              <w:spacing w:line="300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NZ"/>
                <w14:ligatures w14:val="none"/>
              </w:rPr>
            </w:pPr>
            <w:r w:rsidRPr="00B84AB8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NZ"/>
                <w14:ligatures w14:val="none"/>
              </w:rPr>
              <w:t>Submit branch financial overview</w:t>
            </w:r>
          </w:p>
          <w:p w14:paraId="6BA9CCAE" w14:textId="362BEAA0" w:rsidR="001C78B2" w:rsidRPr="00D5793A" w:rsidRDefault="001C78B2" w:rsidP="00B84AB8">
            <w:pPr>
              <w:ind w:left="360"/>
              <w:rPr>
                <w:sz w:val="18"/>
                <w:szCs w:val="18"/>
              </w:rPr>
            </w:pPr>
          </w:p>
        </w:tc>
      </w:tr>
    </w:tbl>
    <w:p w14:paraId="5B81191A" w14:textId="77777777" w:rsidR="001C78B2" w:rsidRPr="00D5793A" w:rsidRDefault="001C78B2" w:rsidP="00D5793A">
      <w:pPr>
        <w:spacing w:after="0"/>
        <w:rPr>
          <w:sz w:val="18"/>
          <w:szCs w:val="18"/>
          <w:highlight w:val="yellow"/>
          <w:lang w:val="mi-NZ"/>
        </w:rPr>
      </w:pPr>
    </w:p>
    <w:sectPr w:rsidR="001C78B2" w:rsidRPr="00D5793A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20C4E" w14:textId="77777777" w:rsidR="000C6668" w:rsidRDefault="000C6668" w:rsidP="00987368">
      <w:pPr>
        <w:spacing w:after="0" w:line="240" w:lineRule="auto"/>
      </w:pPr>
      <w:r>
        <w:separator/>
      </w:r>
    </w:p>
  </w:endnote>
  <w:endnote w:type="continuationSeparator" w:id="0">
    <w:p w14:paraId="0D47D05F" w14:textId="77777777" w:rsidR="000C6668" w:rsidRDefault="000C6668" w:rsidP="00987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C309B" w14:textId="77777777" w:rsidR="00987368" w:rsidRDefault="009873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07442" w14:textId="77777777" w:rsidR="00987368" w:rsidRDefault="009873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5E29" w14:textId="77777777" w:rsidR="00987368" w:rsidRDefault="009873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6E10C" w14:textId="77777777" w:rsidR="000C6668" w:rsidRDefault="000C6668" w:rsidP="00987368">
      <w:pPr>
        <w:spacing w:after="0" w:line="240" w:lineRule="auto"/>
      </w:pPr>
      <w:r>
        <w:separator/>
      </w:r>
    </w:p>
  </w:footnote>
  <w:footnote w:type="continuationSeparator" w:id="0">
    <w:p w14:paraId="5513599E" w14:textId="77777777" w:rsidR="000C6668" w:rsidRDefault="000C6668" w:rsidP="00987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44CB7" w14:textId="77777777" w:rsidR="00987368" w:rsidRDefault="009873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BB6E7" w14:textId="7BD0D0B0" w:rsidR="00987368" w:rsidRDefault="009873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9410B" w14:textId="77777777" w:rsidR="00987368" w:rsidRDefault="009873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2765"/>
    <w:multiLevelType w:val="hybridMultilevel"/>
    <w:tmpl w:val="1A28C4B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B02F95"/>
    <w:multiLevelType w:val="hybridMultilevel"/>
    <w:tmpl w:val="5540EDB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884976"/>
    <w:multiLevelType w:val="hybridMultilevel"/>
    <w:tmpl w:val="10CA5E4C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>
      <w:start w:val="1"/>
      <w:numFmt w:val="lowerLetter"/>
      <w:lvlText w:val="%2."/>
      <w:lvlJc w:val="left"/>
      <w:pPr>
        <w:ind w:left="1080" w:hanging="360"/>
      </w:pPr>
    </w:lvl>
    <w:lvl w:ilvl="2" w:tplc="1409001B">
      <w:start w:val="1"/>
      <w:numFmt w:val="lowerRoman"/>
      <w:lvlText w:val="%3."/>
      <w:lvlJc w:val="right"/>
      <w:pPr>
        <w:ind w:left="1800" w:hanging="180"/>
      </w:pPr>
    </w:lvl>
    <w:lvl w:ilvl="3" w:tplc="1409000F">
      <w:start w:val="1"/>
      <w:numFmt w:val="decimal"/>
      <w:lvlText w:val="%4."/>
      <w:lvlJc w:val="left"/>
      <w:pPr>
        <w:ind w:left="2520" w:hanging="360"/>
      </w:pPr>
    </w:lvl>
    <w:lvl w:ilvl="4" w:tplc="14090019">
      <w:start w:val="1"/>
      <w:numFmt w:val="lowerLetter"/>
      <w:lvlText w:val="%5."/>
      <w:lvlJc w:val="left"/>
      <w:pPr>
        <w:ind w:left="3240" w:hanging="360"/>
      </w:pPr>
    </w:lvl>
    <w:lvl w:ilvl="5" w:tplc="1409001B">
      <w:start w:val="1"/>
      <w:numFmt w:val="lowerRoman"/>
      <w:lvlText w:val="%6."/>
      <w:lvlJc w:val="right"/>
      <w:pPr>
        <w:ind w:left="3960" w:hanging="180"/>
      </w:pPr>
    </w:lvl>
    <w:lvl w:ilvl="6" w:tplc="1409000F">
      <w:start w:val="1"/>
      <w:numFmt w:val="decimal"/>
      <w:lvlText w:val="%7."/>
      <w:lvlJc w:val="left"/>
      <w:pPr>
        <w:ind w:left="4680" w:hanging="360"/>
      </w:pPr>
    </w:lvl>
    <w:lvl w:ilvl="7" w:tplc="14090019">
      <w:start w:val="1"/>
      <w:numFmt w:val="lowerLetter"/>
      <w:lvlText w:val="%8."/>
      <w:lvlJc w:val="left"/>
      <w:pPr>
        <w:ind w:left="5400" w:hanging="360"/>
      </w:pPr>
    </w:lvl>
    <w:lvl w:ilvl="8" w:tplc="1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3019A4"/>
    <w:multiLevelType w:val="hybridMultilevel"/>
    <w:tmpl w:val="F5625606"/>
    <w:lvl w:ilvl="0" w:tplc="95A2F9B2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26399"/>
    <w:multiLevelType w:val="hybridMultilevel"/>
    <w:tmpl w:val="1112453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AC6B10"/>
    <w:multiLevelType w:val="multilevel"/>
    <w:tmpl w:val="8F785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255E10"/>
    <w:multiLevelType w:val="hybridMultilevel"/>
    <w:tmpl w:val="C5FE19D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6B5DBE"/>
    <w:multiLevelType w:val="hybridMultilevel"/>
    <w:tmpl w:val="B73C167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23ABA"/>
    <w:multiLevelType w:val="hybridMultilevel"/>
    <w:tmpl w:val="7206C38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B736F4"/>
    <w:multiLevelType w:val="hybridMultilevel"/>
    <w:tmpl w:val="4A9A884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F60207"/>
    <w:multiLevelType w:val="hybridMultilevel"/>
    <w:tmpl w:val="04EA07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57333571">
    <w:abstractNumId w:val="5"/>
  </w:num>
  <w:num w:numId="2" w16cid:durableId="1392192203">
    <w:abstractNumId w:val="3"/>
  </w:num>
  <w:num w:numId="3" w16cid:durableId="2021619208">
    <w:abstractNumId w:val="1"/>
  </w:num>
  <w:num w:numId="4" w16cid:durableId="664820927">
    <w:abstractNumId w:val="0"/>
  </w:num>
  <w:num w:numId="5" w16cid:durableId="1204833561">
    <w:abstractNumId w:val="7"/>
  </w:num>
  <w:num w:numId="6" w16cid:durableId="55707569">
    <w:abstractNumId w:val="4"/>
  </w:num>
  <w:num w:numId="7" w16cid:durableId="390471301">
    <w:abstractNumId w:val="10"/>
  </w:num>
  <w:num w:numId="8" w16cid:durableId="1068262225">
    <w:abstractNumId w:val="8"/>
  </w:num>
  <w:num w:numId="9" w16cid:durableId="1050806037">
    <w:abstractNumId w:val="6"/>
  </w:num>
  <w:num w:numId="10" w16cid:durableId="1904873141">
    <w:abstractNumId w:val="9"/>
  </w:num>
  <w:num w:numId="11" w16cid:durableId="154805600">
    <w:abstractNumId w:val="8"/>
  </w:num>
  <w:num w:numId="12" w16cid:durableId="11094709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DD5"/>
    <w:rsid w:val="00005A3B"/>
    <w:rsid w:val="0002507F"/>
    <w:rsid w:val="000330F5"/>
    <w:rsid w:val="000442D4"/>
    <w:rsid w:val="000A58C2"/>
    <w:rsid w:val="000C6668"/>
    <w:rsid w:val="000E2F74"/>
    <w:rsid w:val="00106DC2"/>
    <w:rsid w:val="001201A7"/>
    <w:rsid w:val="001210D4"/>
    <w:rsid w:val="001225AE"/>
    <w:rsid w:val="0012579E"/>
    <w:rsid w:val="00132577"/>
    <w:rsid w:val="001346D7"/>
    <w:rsid w:val="001440FC"/>
    <w:rsid w:val="0016216F"/>
    <w:rsid w:val="00183EE3"/>
    <w:rsid w:val="001869E3"/>
    <w:rsid w:val="00191203"/>
    <w:rsid w:val="0019149D"/>
    <w:rsid w:val="001A4B5D"/>
    <w:rsid w:val="001B2B01"/>
    <w:rsid w:val="001C78B2"/>
    <w:rsid w:val="001D3612"/>
    <w:rsid w:val="001D5DBD"/>
    <w:rsid w:val="001E7EB6"/>
    <w:rsid w:val="002253C5"/>
    <w:rsid w:val="00233958"/>
    <w:rsid w:val="002A78D3"/>
    <w:rsid w:val="002B1271"/>
    <w:rsid w:val="002B4D03"/>
    <w:rsid w:val="002D70DB"/>
    <w:rsid w:val="002E1CAB"/>
    <w:rsid w:val="00303F74"/>
    <w:rsid w:val="0030523B"/>
    <w:rsid w:val="003329DD"/>
    <w:rsid w:val="003352C4"/>
    <w:rsid w:val="00361105"/>
    <w:rsid w:val="00371969"/>
    <w:rsid w:val="00376785"/>
    <w:rsid w:val="003818E9"/>
    <w:rsid w:val="0038323A"/>
    <w:rsid w:val="00385F5E"/>
    <w:rsid w:val="003A7C01"/>
    <w:rsid w:val="003B2535"/>
    <w:rsid w:val="003C2B72"/>
    <w:rsid w:val="003D4DD5"/>
    <w:rsid w:val="003E268C"/>
    <w:rsid w:val="003E3D3C"/>
    <w:rsid w:val="003F627D"/>
    <w:rsid w:val="00420C23"/>
    <w:rsid w:val="00421E4B"/>
    <w:rsid w:val="00432A33"/>
    <w:rsid w:val="00434FAB"/>
    <w:rsid w:val="00447CE4"/>
    <w:rsid w:val="004601BB"/>
    <w:rsid w:val="0047640B"/>
    <w:rsid w:val="00484708"/>
    <w:rsid w:val="004A0B81"/>
    <w:rsid w:val="004A558F"/>
    <w:rsid w:val="004B3796"/>
    <w:rsid w:val="004C02AE"/>
    <w:rsid w:val="004C447C"/>
    <w:rsid w:val="00503147"/>
    <w:rsid w:val="005250BF"/>
    <w:rsid w:val="00525313"/>
    <w:rsid w:val="00552A3C"/>
    <w:rsid w:val="005639BB"/>
    <w:rsid w:val="005666F1"/>
    <w:rsid w:val="005A0115"/>
    <w:rsid w:val="005A72FD"/>
    <w:rsid w:val="005D75A3"/>
    <w:rsid w:val="00606B79"/>
    <w:rsid w:val="00612086"/>
    <w:rsid w:val="00660D91"/>
    <w:rsid w:val="00660F4F"/>
    <w:rsid w:val="006A5517"/>
    <w:rsid w:val="006A64C0"/>
    <w:rsid w:val="006B18AC"/>
    <w:rsid w:val="006B4B4A"/>
    <w:rsid w:val="006D1128"/>
    <w:rsid w:val="00705F5A"/>
    <w:rsid w:val="007100D0"/>
    <w:rsid w:val="0071351C"/>
    <w:rsid w:val="00716CD9"/>
    <w:rsid w:val="00737503"/>
    <w:rsid w:val="00747536"/>
    <w:rsid w:val="007575DB"/>
    <w:rsid w:val="00776009"/>
    <w:rsid w:val="00797DA0"/>
    <w:rsid w:val="00803548"/>
    <w:rsid w:val="00803649"/>
    <w:rsid w:val="00814323"/>
    <w:rsid w:val="00821260"/>
    <w:rsid w:val="008275ED"/>
    <w:rsid w:val="00831121"/>
    <w:rsid w:val="008413AB"/>
    <w:rsid w:val="008420E4"/>
    <w:rsid w:val="0086173A"/>
    <w:rsid w:val="00885D79"/>
    <w:rsid w:val="00892813"/>
    <w:rsid w:val="008B7CDB"/>
    <w:rsid w:val="008C15AE"/>
    <w:rsid w:val="008C2705"/>
    <w:rsid w:val="008D572B"/>
    <w:rsid w:val="009021B1"/>
    <w:rsid w:val="009074C5"/>
    <w:rsid w:val="00914328"/>
    <w:rsid w:val="0095476C"/>
    <w:rsid w:val="00987368"/>
    <w:rsid w:val="009A4C87"/>
    <w:rsid w:val="009B2133"/>
    <w:rsid w:val="009B56EB"/>
    <w:rsid w:val="009B5E3C"/>
    <w:rsid w:val="009D7555"/>
    <w:rsid w:val="009D78C2"/>
    <w:rsid w:val="009E0965"/>
    <w:rsid w:val="009E5D3D"/>
    <w:rsid w:val="009F79F2"/>
    <w:rsid w:val="00A111A3"/>
    <w:rsid w:val="00A11733"/>
    <w:rsid w:val="00A20280"/>
    <w:rsid w:val="00A2419C"/>
    <w:rsid w:val="00A37774"/>
    <w:rsid w:val="00A457A3"/>
    <w:rsid w:val="00A61FBD"/>
    <w:rsid w:val="00A63988"/>
    <w:rsid w:val="00A84299"/>
    <w:rsid w:val="00A923E5"/>
    <w:rsid w:val="00AA1936"/>
    <w:rsid w:val="00AA5918"/>
    <w:rsid w:val="00AE276F"/>
    <w:rsid w:val="00AF612D"/>
    <w:rsid w:val="00B055AB"/>
    <w:rsid w:val="00B24A58"/>
    <w:rsid w:val="00B25892"/>
    <w:rsid w:val="00B454C6"/>
    <w:rsid w:val="00B47770"/>
    <w:rsid w:val="00B82229"/>
    <w:rsid w:val="00B84AB8"/>
    <w:rsid w:val="00B90FE3"/>
    <w:rsid w:val="00BB0EE5"/>
    <w:rsid w:val="00BC0BE4"/>
    <w:rsid w:val="00BC6267"/>
    <w:rsid w:val="00BC66AA"/>
    <w:rsid w:val="00BD69D0"/>
    <w:rsid w:val="00BF50BD"/>
    <w:rsid w:val="00C037C0"/>
    <w:rsid w:val="00C3211E"/>
    <w:rsid w:val="00C45A3C"/>
    <w:rsid w:val="00C63850"/>
    <w:rsid w:val="00C702ED"/>
    <w:rsid w:val="00C80333"/>
    <w:rsid w:val="00C80BA1"/>
    <w:rsid w:val="00C9760F"/>
    <w:rsid w:val="00C97E8E"/>
    <w:rsid w:val="00CA4AB8"/>
    <w:rsid w:val="00CD20A9"/>
    <w:rsid w:val="00CD7D25"/>
    <w:rsid w:val="00CE70E8"/>
    <w:rsid w:val="00CF6912"/>
    <w:rsid w:val="00D569D1"/>
    <w:rsid w:val="00D5768B"/>
    <w:rsid w:val="00D5793A"/>
    <w:rsid w:val="00D70BFA"/>
    <w:rsid w:val="00D7125A"/>
    <w:rsid w:val="00DB160D"/>
    <w:rsid w:val="00DB465F"/>
    <w:rsid w:val="00DE5B19"/>
    <w:rsid w:val="00E037B0"/>
    <w:rsid w:val="00E16093"/>
    <w:rsid w:val="00E41826"/>
    <w:rsid w:val="00E43AF4"/>
    <w:rsid w:val="00E5301B"/>
    <w:rsid w:val="00E56B96"/>
    <w:rsid w:val="00E61E2A"/>
    <w:rsid w:val="00E8415C"/>
    <w:rsid w:val="00E84DFF"/>
    <w:rsid w:val="00E91125"/>
    <w:rsid w:val="00EB5411"/>
    <w:rsid w:val="00EC28D5"/>
    <w:rsid w:val="00ED3631"/>
    <w:rsid w:val="00EE06A0"/>
    <w:rsid w:val="00EE7109"/>
    <w:rsid w:val="00F069E3"/>
    <w:rsid w:val="00F11124"/>
    <w:rsid w:val="00F13526"/>
    <w:rsid w:val="00F3244E"/>
    <w:rsid w:val="00F37037"/>
    <w:rsid w:val="00F63BD8"/>
    <w:rsid w:val="00F647BF"/>
    <w:rsid w:val="00FA45F6"/>
    <w:rsid w:val="00FC7860"/>
    <w:rsid w:val="00FE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7CB8E"/>
  <w15:chartTrackingRefBased/>
  <w15:docId w15:val="{49C80BBD-7E8C-4294-94D6-E808D394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DD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4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4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4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4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4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4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4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4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4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4DD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D4DD5"/>
    <w:pPr>
      <w:spacing w:after="0" w:line="240" w:lineRule="auto"/>
    </w:pPr>
    <w:rPr>
      <w:sz w:val="22"/>
      <w:szCs w:val="22"/>
    </w:rPr>
  </w:style>
  <w:style w:type="table" w:customStyle="1" w:styleId="FinancialTable">
    <w:name w:val="Financial Table"/>
    <w:basedOn w:val="TableNormal"/>
    <w:uiPriority w:val="99"/>
    <w:rsid w:val="00E8415C"/>
    <w:pPr>
      <w:spacing w:before="60" w:after="60" w:line="240" w:lineRule="auto"/>
    </w:pPr>
    <w:rPr>
      <w:rFonts w:eastAsiaTheme="minorEastAsia"/>
      <w:color w:val="0E2841" w:themeColor="text2"/>
      <w:kern w:val="0"/>
      <w:sz w:val="20"/>
      <w:szCs w:val="20"/>
      <w:lang w:val="en-US" w:eastAsia="ja-JP"/>
      <w14:ligatures w14:val="none"/>
    </w:rPr>
    <w:tblPr>
      <w:tblStyleRowBandSize w:val="1"/>
      <w:tblBorders>
        <w:top w:val="single" w:sz="4" w:space="0" w:color="70A9E0" w:themeColor="text2" w:themeTint="66"/>
        <w:left w:val="single" w:sz="4" w:space="0" w:color="70A9E0" w:themeColor="text2" w:themeTint="66"/>
        <w:bottom w:val="single" w:sz="4" w:space="0" w:color="70A9E0" w:themeColor="text2" w:themeTint="66"/>
        <w:right w:val="single" w:sz="4" w:space="0" w:color="70A9E0" w:themeColor="text2" w:themeTint="66"/>
        <w:insideV w:val="single" w:sz="4" w:space="0" w:color="70A9E0" w:themeColor="text2" w:themeTint="66"/>
      </w:tblBorders>
    </w:tblPr>
    <w:tblStylePr w:type="firstRow">
      <w:rPr>
        <w:rFonts w:asciiTheme="majorHAnsi" w:hAnsiTheme="majorHAnsi"/>
        <w:color w:val="FFFFFF" w:themeColor="background1"/>
        <w:sz w:val="16"/>
      </w:rPr>
      <w:tblPr/>
      <w:tcPr>
        <w:shd w:val="clear" w:color="auto" w:fill="156082" w:themeFill="accent1"/>
      </w:tcPr>
    </w:tblStylePr>
    <w:tblStylePr w:type="lastRow">
      <w:rPr>
        <w:rFonts w:asciiTheme="majorHAnsi" w:hAnsiTheme="majorHAnsi"/>
        <w:b/>
        <w:caps/>
        <w:smallCaps w:val="0"/>
        <w:color w:val="156082" w:themeColor="accent1"/>
        <w:sz w:val="16"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sz w:val="16"/>
      </w:rPr>
    </w:tblStylePr>
    <w:tblStylePr w:type="band2Horz">
      <w:tblPr/>
      <w:tcPr>
        <w:shd w:val="clear" w:color="auto" w:fill="B7D4EF" w:themeFill="text2" w:themeFillTint="33"/>
      </w:tcPr>
    </w:tblStylePr>
  </w:style>
  <w:style w:type="table" w:styleId="TableGrid">
    <w:name w:val="Table Grid"/>
    <w:basedOn w:val="TableNormal"/>
    <w:uiPriority w:val="59"/>
    <w:rsid w:val="002D7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212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126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873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36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873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3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9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6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hyperlink" Target="mailto:competitions@mwwl.org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1115</Words>
  <Characters>5846</Characters>
  <Application>Microsoft Office Word</Application>
  <DocSecurity>0</DocSecurity>
  <Lines>278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Heeni Kani (Tamaki Makaurau AR)</dc:creator>
  <cp:keywords/>
  <dc:description/>
  <cp:lastModifiedBy>Pine Southon</cp:lastModifiedBy>
  <cp:revision>108</cp:revision>
  <cp:lastPrinted>2025-03-20T22:19:00Z</cp:lastPrinted>
  <dcterms:created xsi:type="dcterms:W3CDTF">2026-04-06T19:11:00Z</dcterms:created>
  <dcterms:modified xsi:type="dcterms:W3CDTF">2026-06-04T23:12:00Z</dcterms:modified>
</cp:coreProperties>
</file>