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FEB5F" w14:textId="77777777" w:rsidR="00570014" w:rsidRPr="0049042A" w:rsidRDefault="00570014" w:rsidP="00570014">
      <w:pPr>
        <w:spacing w:after="0"/>
        <w:jc w:val="center"/>
        <w:rPr>
          <w:b/>
          <w:bCs/>
          <w:color w:val="C7092F"/>
          <w:sz w:val="40"/>
          <w:szCs w:val="40"/>
          <w:lang w:val="mi-NZ"/>
        </w:rPr>
      </w:pPr>
      <w:r w:rsidRPr="0049042A">
        <w:rPr>
          <w:b/>
          <w:bCs/>
          <w:noProof/>
          <w:color w:val="C7092F"/>
          <w:sz w:val="40"/>
          <w:szCs w:val="40"/>
          <w:lang w:val="mi-NZ"/>
        </w:rPr>
        <w:drawing>
          <wp:anchor distT="0" distB="0" distL="114300" distR="114300" simplePos="0" relativeHeight="251659264" behindDoc="1" locked="0" layoutInCell="1" allowOverlap="1" wp14:anchorId="755649EB" wp14:editId="0A5EB250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1168400" cy="1168400"/>
            <wp:effectExtent l="0" t="0" r="0" b="0"/>
            <wp:wrapTight wrapText="bothSides">
              <wp:wrapPolygon edited="0">
                <wp:start x="8804" y="0"/>
                <wp:lineTo x="6339" y="352"/>
                <wp:lineTo x="704" y="4226"/>
                <wp:lineTo x="0" y="7748"/>
                <wp:lineTo x="0" y="13735"/>
                <wp:lineTo x="1409" y="16904"/>
                <wp:lineTo x="1409" y="17609"/>
                <wp:lineTo x="6339" y="21130"/>
                <wp:lineTo x="7396" y="21130"/>
                <wp:lineTo x="13735" y="21130"/>
                <wp:lineTo x="14791" y="21130"/>
                <wp:lineTo x="19722" y="17609"/>
                <wp:lineTo x="19722" y="16904"/>
                <wp:lineTo x="21130" y="13735"/>
                <wp:lineTo x="21130" y="7748"/>
                <wp:lineTo x="20778" y="4578"/>
                <wp:lineTo x="15143" y="704"/>
                <wp:lineTo x="12678" y="0"/>
                <wp:lineTo x="8804" y="0"/>
              </wp:wrapPolygon>
            </wp:wrapTight>
            <wp:docPr id="20196970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9697069" name="Picture 201969706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042A">
        <w:rPr>
          <w:b/>
          <w:bCs/>
          <w:color w:val="C7092F"/>
          <w:sz w:val="40"/>
          <w:szCs w:val="40"/>
          <w:lang w:val="mi-NZ"/>
        </w:rPr>
        <w:t>Te Roopu Wahine Maori Toko i te Ora</w:t>
      </w:r>
    </w:p>
    <w:p w14:paraId="447561DF" w14:textId="3FA4D628" w:rsidR="00570014" w:rsidRDefault="00570014" w:rsidP="00570014">
      <w:pPr>
        <w:spacing w:after="0"/>
        <w:jc w:val="center"/>
        <w:rPr>
          <w:b/>
          <w:bCs/>
          <w:color w:val="3B3838" w:themeColor="background2" w:themeShade="40"/>
          <w:sz w:val="36"/>
          <w:szCs w:val="36"/>
          <w:lang w:val="mi-NZ"/>
        </w:rPr>
      </w:pPr>
      <w:r w:rsidRPr="00CA0ED9">
        <w:rPr>
          <w:b/>
          <w:bCs/>
          <w:color w:val="3B3838" w:themeColor="background2" w:themeShade="40"/>
          <w:sz w:val="36"/>
          <w:szCs w:val="36"/>
          <w:lang w:val="mi-NZ"/>
        </w:rPr>
        <w:t>National Conference 202</w:t>
      </w:r>
      <w:r>
        <w:rPr>
          <w:b/>
          <w:bCs/>
          <w:color w:val="3B3838" w:themeColor="background2" w:themeShade="40"/>
          <w:sz w:val="36"/>
          <w:szCs w:val="36"/>
          <w:lang w:val="mi-NZ"/>
        </w:rPr>
        <w:t>6</w:t>
      </w:r>
      <w:r w:rsidRPr="00CA0ED9">
        <w:rPr>
          <w:b/>
          <w:bCs/>
          <w:color w:val="3B3838" w:themeColor="background2" w:themeShade="40"/>
          <w:sz w:val="36"/>
          <w:szCs w:val="36"/>
          <w:lang w:val="mi-NZ"/>
        </w:rPr>
        <w:t xml:space="preserve"> </w:t>
      </w:r>
      <w:r>
        <w:rPr>
          <w:b/>
          <w:bCs/>
          <w:color w:val="3B3838" w:themeColor="background2" w:themeShade="40"/>
          <w:sz w:val="36"/>
          <w:szCs w:val="36"/>
          <w:lang w:val="mi-NZ"/>
        </w:rPr>
        <w:t>–</w:t>
      </w:r>
      <w:r w:rsidRPr="00CA0ED9">
        <w:rPr>
          <w:b/>
          <w:bCs/>
          <w:color w:val="3B3838" w:themeColor="background2" w:themeShade="40"/>
          <w:sz w:val="36"/>
          <w:szCs w:val="36"/>
          <w:lang w:val="mi-NZ"/>
        </w:rPr>
        <w:t xml:space="preserve"> </w:t>
      </w:r>
      <w:r>
        <w:rPr>
          <w:b/>
          <w:bCs/>
          <w:color w:val="3B3838" w:themeColor="background2" w:themeShade="40"/>
          <w:sz w:val="36"/>
          <w:szCs w:val="36"/>
          <w:lang w:val="mi-NZ"/>
        </w:rPr>
        <w:t>Tamaki Makaurau</w:t>
      </w:r>
    </w:p>
    <w:p w14:paraId="4ADCAC47" w14:textId="0ECA0061" w:rsidR="002B41AD" w:rsidRPr="00CA0ED9" w:rsidRDefault="002B41AD" w:rsidP="00570014">
      <w:pPr>
        <w:spacing w:after="0"/>
        <w:jc w:val="center"/>
        <w:rPr>
          <w:b/>
          <w:bCs/>
          <w:color w:val="3B3838" w:themeColor="background2" w:themeShade="40"/>
          <w:sz w:val="36"/>
          <w:szCs w:val="36"/>
          <w:lang w:val="mi-NZ"/>
        </w:rPr>
      </w:pPr>
      <w:r>
        <w:rPr>
          <w:rFonts w:ascii="Century Gothic" w:eastAsia="Century Gothic" w:hAnsi="Century Gothic" w:cs="Century Gothic"/>
          <w:b/>
          <w:bCs/>
          <w:i/>
          <w:iCs/>
        </w:rPr>
        <w:t xml:space="preserve">       </w:t>
      </w:r>
      <w:r w:rsidRPr="001771A4">
        <w:rPr>
          <w:rFonts w:ascii="Century Gothic" w:eastAsia="Century Gothic" w:hAnsi="Century Gothic" w:cs="Century Gothic"/>
          <w:b/>
          <w:bCs/>
          <w:i/>
          <w:iCs/>
        </w:rPr>
        <w:t>Due Drop Event Centre, 770 Great South Road, Wiri, Manukau, 2104, AUCKLAND</w:t>
      </w:r>
    </w:p>
    <w:p w14:paraId="663870FD" w14:textId="77777777" w:rsidR="00570014" w:rsidRDefault="00570014" w:rsidP="00570014">
      <w:pPr>
        <w:spacing w:before="120" w:after="0"/>
        <w:jc w:val="center"/>
        <w:rPr>
          <w:rFonts w:asciiTheme="majorHAnsi" w:hAnsiTheme="majorHAnsi"/>
          <w:b/>
          <w:bCs/>
          <w:color w:val="3B3838" w:themeColor="background2" w:themeShade="40"/>
          <w:sz w:val="36"/>
          <w:szCs w:val="36"/>
          <w:lang w:val="mi-NZ"/>
        </w:rPr>
      </w:pPr>
      <w:r>
        <w:rPr>
          <w:rFonts w:asciiTheme="majorHAnsi" w:hAnsiTheme="majorHAnsi"/>
          <w:b/>
          <w:bCs/>
          <w:color w:val="3B3838" w:themeColor="background2" w:themeShade="40"/>
          <w:sz w:val="36"/>
          <w:szCs w:val="36"/>
          <w:lang w:val="mi-NZ"/>
        </w:rPr>
        <w:t>ANNUAL REPORT REGISTRATION</w:t>
      </w:r>
    </w:p>
    <w:p w14:paraId="1E5396F8" w14:textId="77777777" w:rsidR="00570014" w:rsidRDefault="00570014" w:rsidP="00570014">
      <w:pPr>
        <w:spacing w:after="0"/>
        <w:rPr>
          <w:sz w:val="20"/>
          <w:szCs w:val="20"/>
          <w:lang w:val="mi-NZ"/>
        </w:rPr>
      </w:pPr>
    </w:p>
    <w:p w14:paraId="07D361A4" w14:textId="77777777" w:rsidR="00570014" w:rsidRPr="00A471BB" w:rsidRDefault="00570014" w:rsidP="00570014">
      <w:pPr>
        <w:spacing w:after="0"/>
        <w:rPr>
          <w:rFonts w:asciiTheme="majorHAnsi" w:hAnsiTheme="majorHAnsi"/>
          <w:b/>
          <w:bCs/>
          <w:color w:val="3B3838" w:themeColor="background2" w:themeShade="40"/>
          <w:sz w:val="16"/>
          <w:szCs w:val="16"/>
          <w:lang w:val="mi-NZ"/>
        </w:rPr>
      </w:pPr>
    </w:p>
    <w:tbl>
      <w:tblPr>
        <w:tblStyle w:val="TableGrid"/>
        <w:tblW w:w="10627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1838"/>
        <w:gridCol w:w="3119"/>
        <w:gridCol w:w="1417"/>
        <w:gridCol w:w="4253"/>
      </w:tblGrid>
      <w:tr w:rsidR="00570014" w:rsidRPr="00CA0ED9" w14:paraId="795375DF" w14:textId="77777777">
        <w:tc>
          <w:tcPr>
            <w:tcW w:w="1838" w:type="dxa"/>
            <w:shd w:val="clear" w:color="auto" w:fill="C0504D"/>
          </w:tcPr>
          <w:p w14:paraId="5355973C" w14:textId="77777777" w:rsidR="00570014" w:rsidRPr="00CA0ED9" w:rsidRDefault="00570014">
            <w:pPr>
              <w:spacing w:before="60" w:after="60"/>
              <w:rPr>
                <w:b/>
                <w:color w:val="FFFFFF" w:themeColor="background1"/>
                <w:sz w:val="20"/>
                <w:szCs w:val="20"/>
                <w:lang w:val="mi-NZ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mi-NZ"/>
              </w:rPr>
              <w:t xml:space="preserve">Rohe: </w:t>
            </w:r>
          </w:p>
        </w:tc>
        <w:tc>
          <w:tcPr>
            <w:tcW w:w="8789" w:type="dxa"/>
            <w:gridSpan w:val="3"/>
          </w:tcPr>
          <w:p w14:paraId="1597BDA7" w14:textId="137B9485" w:rsidR="00570014" w:rsidRPr="00BE5885" w:rsidRDefault="00570014">
            <w:pPr>
              <w:spacing w:before="60" w:after="60"/>
              <w:rPr>
                <w:sz w:val="20"/>
                <w:szCs w:val="20"/>
                <w:lang w:val="mi-NZ"/>
              </w:rPr>
            </w:pPr>
            <w:r>
              <w:rPr>
                <w:sz w:val="20"/>
                <w:szCs w:val="20"/>
                <w:lang w:val="mi-NZ"/>
              </w:rPr>
              <w:t xml:space="preserve"> </w:t>
            </w:r>
          </w:p>
        </w:tc>
      </w:tr>
      <w:tr w:rsidR="00570014" w:rsidRPr="00CA0ED9" w14:paraId="06486605" w14:textId="77777777">
        <w:tc>
          <w:tcPr>
            <w:tcW w:w="1838" w:type="dxa"/>
            <w:shd w:val="clear" w:color="auto" w:fill="C0504D"/>
          </w:tcPr>
          <w:p w14:paraId="11DDF3C9" w14:textId="77777777" w:rsidR="00570014" w:rsidRDefault="00570014">
            <w:pPr>
              <w:spacing w:before="60" w:after="60"/>
              <w:rPr>
                <w:b/>
                <w:color w:val="FFFFFF" w:themeColor="background1"/>
                <w:sz w:val="20"/>
                <w:szCs w:val="20"/>
                <w:lang w:val="mi-NZ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mi-NZ"/>
              </w:rPr>
              <w:t>Peka:</w:t>
            </w:r>
          </w:p>
        </w:tc>
        <w:tc>
          <w:tcPr>
            <w:tcW w:w="8789" w:type="dxa"/>
            <w:gridSpan w:val="3"/>
          </w:tcPr>
          <w:p w14:paraId="0ADE1E98" w14:textId="441CB890" w:rsidR="00570014" w:rsidRPr="00BE5885" w:rsidRDefault="00570014">
            <w:pPr>
              <w:spacing w:before="60" w:after="60"/>
              <w:rPr>
                <w:sz w:val="20"/>
                <w:szCs w:val="20"/>
                <w:lang w:val="mi-NZ"/>
              </w:rPr>
            </w:pPr>
            <w:r>
              <w:rPr>
                <w:sz w:val="20"/>
                <w:szCs w:val="20"/>
                <w:lang w:val="mi-NZ"/>
              </w:rPr>
              <w:t xml:space="preserve"> </w:t>
            </w:r>
          </w:p>
        </w:tc>
      </w:tr>
      <w:tr w:rsidR="00570014" w:rsidRPr="00CA0ED9" w14:paraId="76026D78" w14:textId="77777777">
        <w:tc>
          <w:tcPr>
            <w:tcW w:w="1838" w:type="dxa"/>
            <w:shd w:val="clear" w:color="auto" w:fill="C0504D"/>
          </w:tcPr>
          <w:p w14:paraId="227E7528" w14:textId="77777777" w:rsidR="00570014" w:rsidRPr="00CA0ED9" w:rsidRDefault="00570014">
            <w:pPr>
              <w:spacing w:before="60" w:after="60"/>
              <w:rPr>
                <w:b/>
                <w:color w:val="FFFFFF" w:themeColor="background1"/>
                <w:sz w:val="20"/>
                <w:szCs w:val="20"/>
                <w:lang w:val="mi-NZ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mi-NZ"/>
              </w:rPr>
              <w:t>Contact person:</w:t>
            </w:r>
          </w:p>
        </w:tc>
        <w:tc>
          <w:tcPr>
            <w:tcW w:w="8789" w:type="dxa"/>
            <w:gridSpan w:val="3"/>
          </w:tcPr>
          <w:p w14:paraId="686140DE" w14:textId="0858C2D6" w:rsidR="00570014" w:rsidRPr="00BE5885" w:rsidRDefault="00570014">
            <w:pPr>
              <w:spacing w:before="60" w:after="60"/>
              <w:rPr>
                <w:sz w:val="20"/>
                <w:szCs w:val="20"/>
                <w:lang w:val="mi-NZ"/>
              </w:rPr>
            </w:pPr>
            <w:r>
              <w:rPr>
                <w:sz w:val="20"/>
                <w:szCs w:val="20"/>
                <w:lang w:val="mi-NZ"/>
              </w:rPr>
              <w:t xml:space="preserve"> </w:t>
            </w:r>
          </w:p>
        </w:tc>
      </w:tr>
      <w:tr w:rsidR="00570014" w:rsidRPr="00CA0ED9" w14:paraId="6764206B" w14:textId="77777777">
        <w:tc>
          <w:tcPr>
            <w:tcW w:w="1838" w:type="dxa"/>
            <w:shd w:val="clear" w:color="auto" w:fill="C0504D"/>
          </w:tcPr>
          <w:p w14:paraId="562E9937" w14:textId="77777777" w:rsidR="00570014" w:rsidRPr="00CA0ED9" w:rsidRDefault="00570014">
            <w:pPr>
              <w:spacing w:before="60" w:after="60"/>
              <w:rPr>
                <w:b/>
                <w:color w:val="FFFFFF" w:themeColor="background1"/>
                <w:sz w:val="20"/>
                <w:szCs w:val="20"/>
                <w:lang w:val="mi-NZ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mi-NZ"/>
              </w:rPr>
              <w:t xml:space="preserve">Phone: </w:t>
            </w:r>
          </w:p>
        </w:tc>
        <w:tc>
          <w:tcPr>
            <w:tcW w:w="3119" w:type="dxa"/>
          </w:tcPr>
          <w:p w14:paraId="54B8C04D" w14:textId="73307120" w:rsidR="00570014" w:rsidRPr="00BE5885" w:rsidRDefault="00570014">
            <w:pPr>
              <w:spacing w:before="60" w:after="60"/>
              <w:rPr>
                <w:sz w:val="20"/>
                <w:szCs w:val="20"/>
                <w:lang w:val="mi-NZ"/>
              </w:rPr>
            </w:pPr>
            <w:r>
              <w:rPr>
                <w:sz w:val="20"/>
                <w:szCs w:val="20"/>
                <w:lang w:val="mi-NZ"/>
              </w:rPr>
              <w:t xml:space="preserve"> </w:t>
            </w:r>
          </w:p>
        </w:tc>
        <w:tc>
          <w:tcPr>
            <w:tcW w:w="1417" w:type="dxa"/>
            <w:shd w:val="clear" w:color="auto" w:fill="C0504D"/>
          </w:tcPr>
          <w:p w14:paraId="4EB62456" w14:textId="77777777" w:rsidR="00570014" w:rsidRPr="00CA0ED9" w:rsidRDefault="00570014">
            <w:pPr>
              <w:spacing w:before="60" w:after="60"/>
              <w:rPr>
                <w:b/>
                <w:color w:val="FFFFFF" w:themeColor="background1"/>
                <w:sz w:val="20"/>
                <w:szCs w:val="20"/>
                <w:lang w:val="mi-NZ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mi-NZ"/>
              </w:rPr>
              <w:t>Email</w:t>
            </w:r>
          </w:p>
        </w:tc>
        <w:tc>
          <w:tcPr>
            <w:tcW w:w="4253" w:type="dxa"/>
          </w:tcPr>
          <w:p w14:paraId="3C9CD354" w14:textId="14FC5437" w:rsidR="00570014" w:rsidRPr="00BE5885" w:rsidRDefault="00570014">
            <w:pPr>
              <w:spacing w:before="60" w:after="60"/>
              <w:rPr>
                <w:sz w:val="20"/>
                <w:szCs w:val="20"/>
                <w:lang w:val="mi-NZ"/>
              </w:rPr>
            </w:pPr>
            <w:r>
              <w:rPr>
                <w:sz w:val="20"/>
                <w:szCs w:val="20"/>
                <w:lang w:val="mi-NZ"/>
              </w:rPr>
              <w:t xml:space="preserve"> </w:t>
            </w:r>
          </w:p>
        </w:tc>
      </w:tr>
      <w:tr w:rsidR="00570014" w:rsidRPr="00CA0ED9" w14:paraId="2073B0EA" w14:textId="77777777">
        <w:tc>
          <w:tcPr>
            <w:tcW w:w="1838" w:type="dxa"/>
            <w:shd w:val="clear" w:color="auto" w:fill="C0504D"/>
          </w:tcPr>
          <w:p w14:paraId="073CA016" w14:textId="77777777" w:rsidR="00570014" w:rsidRPr="00CA0ED9" w:rsidRDefault="00570014">
            <w:pPr>
              <w:spacing w:before="60" w:after="60"/>
              <w:rPr>
                <w:i/>
                <w:color w:val="FFFFFF" w:themeColor="background1"/>
                <w:sz w:val="20"/>
                <w:szCs w:val="20"/>
                <w:lang w:val="mi-NZ"/>
              </w:rPr>
            </w:pPr>
            <w:r>
              <w:rPr>
                <w:b/>
                <w:color w:val="FFFFFF" w:themeColor="background1"/>
                <w:sz w:val="20"/>
                <w:szCs w:val="20"/>
                <w:lang w:val="mi-NZ"/>
              </w:rPr>
              <w:t>Competition Entry:</w:t>
            </w:r>
          </w:p>
        </w:tc>
        <w:tc>
          <w:tcPr>
            <w:tcW w:w="8789" w:type="dxa"/>
            <w:gridSpan w:val="3"/>
          </w:tcPr>
          <w:p w14:paraId="3BD61F18" w14:textId="49B899B3" w:rsidR="00570014" w:rsidRPr="00633783" w:rsidRDefault="00570014">
            <w:pPr>
              <w:spacing w:before="60" w:after="60"/>
              <w:rPr>
                <w:b/>
                <w:bCs/>
                <w:iCs/>
                <w:sz w:val="24"/>
                <w:szCs w:val="24"/>
                <w:lang w:val="mi-NZ"/>
              </w:rPr>
            </w:pPr>
            <w:r w:rsidRPr="00633783">
              <w:rPr>
                <w:b/>
                <w:bCs/>
                <w:iCs/>
                <w:sz w:val="24"/>
                <w:szCs w:val="24"/>
                <w:lang w:val="mi-NZ"/>
              </w:rPr>
              <w:t xml:space="preserve">     </w:t>
            </w:r>
            <w:sdt>
              <w:sdtPr>
                <w:rPr>
                  <w:b/>
                  <w:bCs/>
                  <w:iCs/>
                  <w:sz w:val="24"/>
                  <w:szCs w:val="24"/>
                  <w:lang w:val="mi-NZ"/>
                </w:rPr>
                <w:id w:val="1711151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iCs/>
                    <w:sz w:val="24"/>
                    <w:szCs w:val="24"/>
                    <w:lang w:val="mi-NZ"/>
                  </w:rPr>
                  <w:t>☐</w:t>
                </w:r>
              </w:sdtContent>
            </w:sdt>
            <w:r w:rsidRPr="00633783">
              <w:rPr>
                <w:b/>
                <w:bCs/>
                <w:iCs/>
                <w:sz w:val="24"/>
                <w:szCs w:val="24"/>
                <w:lang w:val="mi-NZ"/>
              </w:rPr>
              <w:t xml:space="preserve">   Te Puea          </w:t>
            </w:r>
            <w:sdt>
              <w:sdtPr>
                <w:rPr>
                  <w:b/>
                  <w:bCs/>
                  <w:iCs/>
                  <w:sz w:val="24"/>
                  <w:szCs w:val="24"/>
                  <w:lang w:val="mi-NZ"/>
                </w:rPr>
                <w:id w:val="285708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  <w:b/>
                    <w:bCs/>
                    <w:iCs/>
                    <w:sz w:val="24"/>
                    <w:szCs w:val="24"/>
                    <w:lang w:val="mi-NZ"/>
                  </w:rPr>
                  <w:t>☐</w:t>
                </w:r>
              </w:sdtContent>
            </w:sdt>
            <w:r w:rsidRPr="00633783">
              <w:rPr>
                <w:b/>
                <w:bCs/>
                <w:iCs/>
                <w:sz w:val="24"/>
                <w:szCs w:val="24"/>
                <w:lang w:val="mi-NZ"/>
              </w:rPr>
              <w:t xml:space="preserve">   Penrhyn         </w:t>
            </w:r>
            <w:sdt>
              <w:sdtPr>
                <w:rPr>
                  <w:b/>
                  <w:bCs/>
                  <w:iCs/>
                  <w:sz w:val="24"/>
                  <w:szCs w:val="24"/>
                  <w:lang w:val="mi-NZ"/>
                </w:rPr>
                <w:id w:val="217561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33783">
                  <w:rPr>
                    <w:rFonts w:ascii="MS Gothic" w:eastAsia="MS Gothic" w:hAnsi="MS Gothic" w:hint="eastAsia"/>
                    <w:b/>
                    <w:bCs/>
                    <w:iCs/>
                    <w:sz w:val="24"/>
                    <w:szCs w:val="24"/>
                    <w:lang w:val="mi-NZ"/>
                  </w:rPr>
                  <w:t>☐</w:t>
                </w:r>
              </w:sdtContent>
            </w:sdt>
            <w:r w:rsidRPr="00633783">
              <w:rPr>
                <w:b/>
                <w:bCs/>
                <w:iCs/>
                <w:sz w:val="24"/>
                <w:szCs w:val="24"/>
                <w:lang w:val="mi-NZ"/>
              </w:rPr>
              <w:t xml:space="preserve">   Gwen Ryan          </w:t>
            </w:r>
            <w:r w:rsidRPr="00633783">
              <w:rPr>
                <w:iCs/>
                <w:sz w:val="24"/>
                <w:szCs w:val="24"/>
                <w:lang w:val="mi-NZ"/>
              </w:rPr>
              <w:t>(Please tick)</w:t>
            </w:r>
          </w:p>
        </w:tc>
      </w:tr>
    </w:tbl>
    <w:p w14:paraId="1156C8A4" w14:textId="5065767A" w:rsidR="00570014" w:rsidRDefault="00570014" w:rsidP="00570014">
      <w:pPr>
        <w:spacing w:before="120" w:after="0"/>
        <w:rPr>
          <w:sz w:val="20"/>
          <w:szCs w:val="20"/>
          <w:lang w:val="mi-NZ"/>
        </w:rPr>
      </w:pPr>
      <w:r w:rsidRPr="00462E67">
        <w:rPr>
          <w:b/>
          <w:bCs/>
          <w:sz w:val="20"/>
          <w:szCs w:val="20"/>
          <w:lang w:val="mi-NZ"/>
        </w:rPr>
        <w:t xml:space="preserve">Please email your registration to </w:t>
      </w:r>
      <w:hyperlink r:id="rId8" w:history="1">
        <w:r w:rsidRPr="008F1123">
          <w:rPr>
            <w:rStyle w:val="Hyperlink"/>
            <w:b/>
            <w:bCs/>
            <w:sz w:val="20"/>
            <w:szCs w:val="20"/>
            <w:lang w:val="mi-NZ"/>
          </w:rPr>
          <w:t>competitions@mwwl.org.nz</w:t>
        </w:r>
      </w:hyperlink>
      <w:r>
        <w:rPr>
          <w:b/>
          <w:bCs/>
          <w:sz w:val="20"/>
          <w:szCs w:val="20"/>
          <w:lang w:val="mi-NZ"/>
        </w:rPr>
        <w:t xml:space="preserve"> </w:t>
      </w:r>
      <w:r w:rsidRPr="006811BF">
        <w:rPr>
          <w:b/>
          <w:bCs/>
          <w:sz w:val="20"/>
          <w:szCs w:val="20"/>
          <w:lang w:val="mi-NZ"/>
        </w:rPr>
        <w:t xml:space="preserve">Registrations close </w:t>
      </w:r>
      <w:r w:rsidR="001C4B69">
        <w:rPr>
          <w:b/>
          <w:bCs/>
          <w:sz w:val="20"/>
          <w:szCs w:val="20"/>
          <w:lang w:val="mi-NZ"/>
        </w:rPr>
        <w:t>Friday 28</w:t>
      </w:r>
      <w:r w:rsidRPr="006811BF">
        <w:rPr>
          <w:b/>
          <w:bCs/>
          <w:sz w:val="20"/>
          <w:szCs w:val="20"/>
          <w:lang w:val="mi-NZ"/>
        </w:rPr>
        <w:t xml:space="preserve"> </w:t>
      </w:r>
      <w:r>
        <w:rPr>
          <w:b/>
          <w:bCs/>
          <w:sz w:val="20"/>
          <w:szCs w:val="20"/>
          <w:lang w:val="mi-NZ"/>
        </w:rPr>
        <w:t>August 202</w:t>
      </w:r>
      <w:r w:rsidR="001C4B69">
        <w:rPr>
          <w:b/>
          <w:bCs/>
          <w:sz w:val="20"/>
          <w:szCs w:val="20"/>
          <w:lang w:val="mi-NZ"/>
        </w:rPr>
        <w:t>6</w:t>
      </w:r>
      <w:r w:rsidRPr="006811BF">
        <w:rPr>
          <w:b/>
          <w:bCs/>
          <w:sz w:val="20"/>
          <w:szCs w:val="20"/>
          <w:lang w:val="mi-NZ"/>
        </w:rPr>
        <w:t>.</w:t>
      </w:r>
      <w:r>
        <w:rPr>
          <w:sz w:val="20"/>
          <w:szCs w:val="20"/>
          <w:lang w:val="mi-NZ"/>
        </w:rPr>
        <w:t xml:space="preserve">  </w:t>
      </w:r>
    </w:p>
    <w:p w14:paraId="495C07EE" w14:textId="77777777" w:rsidR="00570014" w:rsidRPr="005D6688" w:rsidRDefault="00570014" w:rsidP="00570014">
      <w:pPr>
        <w:pStyle w:val="ListParagraph"/>
        <w:numPr>
          <w:ilvl w:val="0"/>
          <w:numId w:val="1"/>
        </w:numPr>
        <w:spacing w:before="60" w:after="60"/>
        <w:rPr>
          <w:color w:val="3B3838" w:themeColor="background2" w:themeShade="40"/>
          <w:sz w:val="20"/>
          <w:szCs w:val="20"/>
          <w:lang w:val="mi-NZ"/>
        </w:rPr>
      </w:pPr>
      <w:r>
        <w:rPr>
          <w:color w:val="3B3838" w:themeColor="background2" w:themeShade="40"/>
          <w:sz w:val="20"/>
          <w:szCs w:val="20"/>
          <w:lang w:val="mi-NZ"/>
        </w:rPr>
        <w:t>Ensure all tick boxes for branch entry is ticked above, or your item/s will not be accepted.</w:t>
      </w:r>
    </w:p>
    <w:p w14:paraId="6AA912D2" w14:textId="77777777" w:rsidR="00570014" w:rsidRPr="001C4B69" w:rsidRDefault="00570014" w:rsidP="00570014">
      <w:pPr>
        <w:pStyle w:val="ListParagraph"/>
        <w:numPr>
          <w:ilvl w:val="0"/>
          <w:numId w:val="1"/>
        </w:numPr>
        <w:spacing w:before="60" w:after="60"/>
        <w:rPr>
          <w:b/>
          <w:bCs/>
          <w:color w:val="3B3838" w:themeColor="background2" w:themeShade="40"/>
          <w:sz w:val="20"/>
          <w:szCs w:val="20"/>
          <w:lang w:val="mi-NZ"/>
        </w:rPr>
      </w:pPr>
      <w:r>
        <w:rPr>
          <w:color w:val="3B3838" w:themeColor="background2" w:themeShade="40"/>
          <w:sz w:val="20"/>
          <w:szCs w:val="20"/>
          <w:lang w:val="mi-NZ"/>
        </w:rPr>
        <w:t xml:space="preserve">Annual reports to be couriered to </w:t>
      </w:r>
      <w:r w:rsidRPr="001C4B69">
        <w:rPr>
          <w:b/>
          <w:bCs/>
          <w:color w:val="3B3838" w:themeColor="background2" w:themeShade="40"/>
          <w:sz w:val="20"/>
          <w:szCs w:val="20"/>
          <w:lang w:val="mi-NZ"/>
        </w:rPr>
        <w:t xml:space="preserve">National Office 24 Burnell Ave, Thorndon  Wellington, 6011 </w:t>
      </w:r>
    </w:p>
    <w:p w14:paraId="7343E890" w14:textId="1FF3316E" w:rsidR="00570014" w:rsidRPr="001C4B69" w:rsidRDefault="00570014" w:rsidP="00570014">
      <w:pPr>
        <w:pStyle w:val="ListParagraph"/>
        <w:spacing w:before="60" w:after="60"/>
        <w:ind w:left="360"/>
        <w:rPr>
          <w:b/>
          <w:bCs/>
          <w:color w:val="3B3838" w:themeColor="background2" w:themeShade="40"/>
          <w:sz w:val="20"/>
          <w:szCs w:val="20"/>
          <w:lang w:val="mi-NZ"/>
        </w:rPr>
      </w:pPr>
      <w:r w:rsidRPr="001C4B69">
        <w:rPr>
          <w:b/>
          <w:bCs/>
          <w:color w:val="3B3838" w:themeColor="background2" w:themeShade="40"/>
          <w:sz w:val="20"/>
          <w:szCs w:val="20"/>
          <w:lang w:val="mi-NZ"/>
        </w:rPr>
        <w:t>by Friday 1</w:t>
      </w:r>
      <w:r w:rsidR="001C4B69" w:rsidRPr="001C4B69">
        <w:rPr>
          <w:b/>
          <w:bCs/>
          <w:color w:val="3B3838" w:themeColor="background2" w:themeShade="40"/>
          <w:sz w:val="20"/>
          <w:szCs w:val="20"/>
          <w:lang w:val="mi-NZ"/>
        </w:rPr>
        <w:t xml:space="preserve">1 </w:t>
      </w:r>
      <w:r w:rsidRPr="001C4B69">
        <w:rPr>
          <w:b/>
          <w:bCs/>
          <w:color w:val="3B3838" w:themeColor="background2" w:themeShade="40"/>
          <w:sz w:val="20"/>
          <w:szCs w:val="20"/>
          <w:lang w:val="mi-NZ"/>
        </w:rPr>
        <w:t>September 202</w:t>
      </w:r>
      <w:r w:rsidR="001C4B69" w:rsidRPr="001C4B69">
        <w:rPr>
          <w:b/>
          <w:bCs/>
          <w:color w:val="3B3838" w:themeColor="background2" w:themeShade="40"/>
          <w:sz w:val="20"/>
          <w:szCs w:val="20"/>
          <w:lang w:val="mi-NZ"/>
        </w:rPr>
        <w:t>6</w:t>
      </w:r>
    </w:p>
    <w:p w14:paraId="0F3DDA32" w14:textId="28680FC8" w:rsidR="00570014" w:rsidRDefault="00570014" w:rsidP="00570014">
      <w:pPr>
        <w:pStyle w:val="ListParagraph"/>
        <w:numPr>
          <w:ilvl w:val="0"/>
          <w:numId w:val="1"/>
        </w:numPr>
        <w:spacing w:before="60" w:after="60"/>
        <w:rPr>
          <w:color w:val="3B3838" w:themeColor="background2" w:themeShade="40"/>
          <w:sz w:val="20"/>
          <w:szCs w:val="20"/>
          <w:lang w:val="mi-NZ"/>
        </w:rPr>
      </w:pPr>
      <w:r>
        <w:rPr>
          <w:color w:val="3B3838" w:themeColor="background2" w:themeShade="40"/>
          <w:sz w:val="20"/>
          <w:szCs w:val="20"/>
          <w:lang w:val="mi-NZ"/>
        </w:rPr>
        <w:t xml:space="preserve">Annual Reports </w:t>
      </w:r>
      <w:r w:rsidRPr="00461E71">
        <w:rPr>
          <w:color w:val="3B3838" w:themeColor="background2" w:themeShade="40"/>
          <w:sz w:val="20"/>
          <w:szCs w:val="20"/>
          <w:lang w:val="mi-NZ"/>
        </w:rPr>
        <w:t xml:space="preserve">must be picked up </w:t>
      </w:r>
      <w:r w:rsidR="003213DC">
        <w:rPr>
          <w:color w:val="3B3838" w:themeColor="background2" w:themeShade="40"/>
          <w:sz w:val="20"/>
          <w:szCs w:val="20"/>
          <w:lang w:val="mi-NZ"/>
        </w:rPr>
        <w:t xml:space="preserve">at conference </w:t>
      </w:r>
      <w:r w:rsidR="00BE5BF6">
        <w:rPr>
          <w:b/>
          <w:bCs/>
          <w:color w:val="3B3838" w:themeColor="background2" w:themeShade="40"/>
          <w:sz w:val="20"/>
          <w:szCs w:val="20"/>
          <w:lang w:val="mi-NZ"/>
        </w:rPr>
        <w:t xml:space="preserve">4pm Saturday </w:t>
      </w:r>
      <w:r w:rsidR="001D794B">
        <w:rPr>
          <w:b/>
          <w:bCs/>
          <w:color w:val="3B3838" w:themeColor="background2" w:themeShade="40"/>
          <w:sz w:val="20"/>
          <w:szCs w:val="20"/>
          <w:lang w:val="mi-NZ"/>
        </w:rPr>
        <w:t xml:space="preserve">10 October </w:t>
      </w:r>
      <w:r w:rsidRPr="003213DC">
        <w:rPr>
          <w:b/>
          <w:bCs/>
          <w:color w:val="3B3838" w:themeColor="background2" w:themeShade="40"/>
          <w:sz w:val="20"/>
          <w:szCs w:val="20"/>
          <w:lang w:val="mi-NZ"/>
        </w:rPr>
        <w:t>202</w:t>
      </w:r>
      <w:r w:rsidR="003213DC" w:rsidRPr="003213DC">
        <w:rPr>
          <w:b/>
          <w:bCs/>
          <w:color w:val="3B3838" w:themeColor="background2" w:themeShade="40"/>
          <w:sz w:val="20"/>
          <w:szCs w:val="20"/>
          <w:lang w:val="mi-NZ"/>
        </w:rPr>
        <w:t>6</w:t>
      </w:r>
      <w:r w:rsidRPr="00461E71">
        <w:rPr>
          <w:color w:val="3B3838" w:themeColor="background2" w:themeShade="40"/>
          <w:sz w:val="20"/>
          <w:szCs w:val="20"/>
          <w:lang w:val="mi-NZ"/>
        </w:rPr>
        <w:t>.</w:t>
      </w:r>
    </w:p>
    <w:p w14:paraId="52E869A2" w14:textId="77777777" w:rsidR="00570014" w:rsidRPr="00461E71" w:rsidRDefault="00570014" w:rsidP="00570014">
      <w:pPr>
        <w:pStyle w:val="ListParagraph"/>
        <w:numPr>
          <w:ilvl w:val="0"/>
          <w:numId w:val="1"/>
        </w:numPr>
        <w:spacing w:before="60" w:after="60"/>
        <w:rPr>
          <w:color w:val="3B3838" w:themeColor="background2" w:themeShade="40"/>
          <w:sz w:val="20"/>
          <w:szCs w:val="20"/>
          <w:lang w:val="mi-NZ"/>
        </w:rPr>
      </w:pPr>
      <w:r>
        <w:rPr>
          <w:color w:val="3B3838" w:themeColor="background2" w:themeShade="40"/>
          <w:sz w:val="20"/>
          <w:szCs w:val="20"/>
          <w:lang w:val="mi-NZ"/>
        </w:rPr>
        <w:t>All queries to be forwarded to the above email.</w:t>
      </w:r>
    </w:p>
    <w:p w14:paraId="392951E8" w14:textId="77777777" w:rsidR="00570014" w:rsidRDefault="00570014" w:rsidP="00570014">
      <w:pPr>
        <w:spacing w:after="0"/>
        <w:rPr>
          <w:sz w:val="20"/>
          <w:szCs w:val="20"/>
          <w:lang w:val="mi-NZ"/>
        </w:rPr>
      </w:pPr>
    </w:p>
    <w:tbl>
      <w:tblPr>
        <w:tblStyle w:val="TableGrid"/>
        <w:tblW w:w="10632" w:type="dxa"/>
        <w:jc w:val="center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3544"/>
        <w:gridCol w:w="3544"/>
      </w:tblGrid>
      <w:tr w:rsidR="00570014" w14:paraId="451997D0" w14:textId="77777777">
        <w:trPr>
          <w:jc w:val="center"/>
        </w:trPr>
        <w:tc>
          <w:tcPr>
            <w:tcW w:w="3544" w:type="dxa"/>
          </w:tcPr>
          <w:p w14:paraId="0137F3E6" w14:textId="77777777" w:rsidR="00570014" w:rsidRPr="00D91A89" w:rsidRDefault="00570014">
            <w:pPr>
              <w:spacing w:before="60" w:after="60"/>
              <w:jc w:val="center"/>
              <w:rPr>
                <w:bCs/>
                <w:sz w:val="20"/>
                <w:szCs w:val="20"/>
                <w:lang w:val="mi-NZ"/>
              </w:rPr>
            </w:pPr>
            <w:r w:rsidRPr="00674DCA">
              <w:rPr>
                <w:noProof/>
              </w:rPr>
              <w:drawing>
                <wp:inline distT="0" distB="0" distL="0" distR="0" wp14:anchorId="6DEB56F0" wp14:editId="78733802">
                  <wp:extent cx="1367624" cy="1375576"/>
                  <wp:effectExtent l="0" t="0" r="4445" b="0"/>
                  <wp:docPr id="1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7" name="Picture 397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5456" cy="13834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5A945E06" w14:textId="77777777" w:rsidR="00570014" w:rsidRPr="00D91A89" w:rsidRDefault="00570014">
            <w:pPr>
              <w:spacing w:before="60" w:after="60"/>
              <w:jc w:val="center"/>
              <w:rPr>
                <w:bCs/>
                <w:sz w:val="20"/>
                <w:szCs w:val="20"/>
                <w:lang w:val="mi-NZ"/>
              </w:rPr>
            </w:pPr>
            <w:r>
              <w:rPr>
                <w:noProof/>
              </w:rPr>
              <w:drawing>
                <wp:inline distT="0" distB="0" distL="0" distR="0" wp14:anchorId="7738AA9F" wp14:editId="53F68661">
                  <wp:extent cx="1089328" cy="1240403"/>
                  <wp:effectExtent l="0" t="0" r="0" b="0"/>
                  <wp:docPr id="395" name="Picture 3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5" name="Picture 39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130" cy="12572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44" w:type="dxa"/>
          </w:tcPr>
          <w:p w14:paraId="08E7F11D" w14:textId="77777777" w:rsidR="00570014" w:rsidRPr="00D91A89" w:rsidRDefault="00570014">
            <w:pPr>
              <w:spacing w:before="60" w:after="60"/>
              <w:jc w:val="center"/>
              <w:rPr>
                <w:bCs/>
                <w:sz w:val="20"/>
                <w:szCs w:val="20"/>
                <w:lang w:val="mi-NZ"/>
              </w:rPr>
            </w:pPr>
            <w:r>
              <w:rPr>
                <w:noProof/>
              </w:rPr>
              <w:drawing>
                <wp:inline distT="0" distB="0" distL="0" distR="0" wp14:anchorId="338E1161" wp14:editId="6C3D7D6B">
                  <wp:extent cx="922352" cy="1248355"/>
                  <wp:effectExtent l="0" t="0" r="0" b="9525"/>
                  <wp:docPr id="791" name="Picture 79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1" name="Picture 791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8286" cy="12563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0014" w:rsidRPr="008317A0" w14:paraId="2B4B0722" w14:textId="77777777">
        <w:trPr>
          <w:jc w:val="center"/>
        </w:trPr>
        <w:tc>
          <w:tcPr>
            <w:tcW w:w="3544" w:type="dxa"/>
          </w:tcPr>
          <w:p w14:paraId="01E1DBD6" w14:textId="77777777" w:rsidR="00570014" w:rsidRPr="008317A0" w:rsidRDefault="00570014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8317A0">
              <w:rPr>
                <w:b/>
                <w:bCs/>
                <w:noProof/>
                <w:sz w:val="20"/>
                <w:szCs w:val="20"/>
              </w:rPr>
              <w:t>Te Puea Trophy</w:t>
            </w:r>
          </w:p>
          <w:p w14:paraId="50BB48FA" w14:textId="77777777" w:rsidR="00570014" w:rsidRPr="008317A0" w:rsidRDefault="00570014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16"/>
                <w:szCs w:val="16"/>
              </w:rPr>
              <w:t>f</w:t>
            </w:r>
            <w:r w:rsidRPr="009F6EE8">
              <w:rPr>
                <w:noProof/>
                <w:sz w:val="16"/>
                <w:szCs w:val="16"/>
              </w:rPr>
              <w:t xml:space="preserve">or </w:t>
            </w:r>
            <w:r>
              <w:rPr>
                <w:noProof/>
                <w:sz w:val="16"/>
                <w:szCs w:val="16"/>
              </w:rPr>
              <w:t>the b</w:t>
            </w:r>
            <w:r w:rsidRPr="009F6EE8">
              <w:rPr>
                <w:noProof/>
                <w:sz w:val="16"/>
                <w:szCs w:val="16"/>
              </w:rPr>
              <w:t>est Annual Report</w:t>
            </w:r>
          </w:p>
        </w:tc>
        <w:tc>
          <w:tcPr>
            <w:tcW w:w="3544" w:type="dxa"/>
          </w:tcPr>
          <w:p w14:paraId="3BEB8D6B" w14:textId="77777777" w:rsidR="00570014" w:rsidRPr="008317A0" w:rsidRDefault="00570014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8317A0">
              <w:rPr>
                <w:b/>
                <w:bCs/>
                <w:noProof/>
                <w:sz w:val="20"/>
                <w:szCs w:val="20"/>
              </w:rPr>
              <w:t>Penrhyn Trophy</w:t>
            </w:r>
          </w:p>
          <w:p w14:paraId="569D103F" w14:textId="77777777" w:rsidR="00570014" w:rsidRPr="008317A0" w:rsidRDefault="00570014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16"/>
                <w:szCs w:val="16"/>
              </w:rPr>
              <w:t>f</w:t>
            </w:r>
            <w:r w:rsidRPr="009F6EE8">
              <w:rPr>
                <w:noProof/>
                <w:sz w:val="16"/>
                <w:szCs w:val="16"/>
              </w:rPr>
              <w:t xml:space="preserve">or </w:t>
            </w:r>
            <w:r>
              <w:rPr>
                <w:noProof/>
                <w:sz w:val="16"/>
                <w:szCs w:val="16"/>
              </w:rPr>
              <w:t xml:space="preserve">the </w:t>
            </w:r>
            <w:r w:rsidRPr="009F6EE8">
              <w:rPr>
                <w:noProof/>
                <w:sz w:val="16"/>
                <w:szCs w:val="16"/>
              </w:rPr>
              <w:t>Runner Up – Annual Report</w:t>
            </w:r>
          </w:p>
        </w:tc>
        <w:tc>
          <w:tcPr>
            <w:tcW w:w="3544" w:type="dxa"/>
          </w:tcPr>
          <w:p w14:paraId="62851A93" w14:textId="77777777" w:rsidR="00570014" w:rsidRPr="008317A0" w:rsidRDefault="00570014">
            <w:pPr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8317A0">
              <w:rPr>
                <w:b/>
                <w:bCs/>
                <w:noProof/>
                <w:sz w:val="20"/>
                <w:szCs w:val="20"/>
              </w:rPr>
              <w:t>Gwen Ryan Trophy</w:t>
            </w:r>
          </w:p>
          <w:p w14:paraId="27596381" w14:textId="77777777" w:rsidR="00570014" w:rsidRPr="008317A0" w:rsidRDefault="00570014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16"/>
                <w:szCs w:val="16"/>
              </w:rPr>
              <w:t>f</w:t>
            </w:r>
            <w:r w:rsidRPr="009F6EE8">
              <w:rPr>
                <w:noProof/>
                <w:sz w:val="16"/>
                <w:szCs w:val="16"/>
              </w:rPr>
              <w:t xml:space="preserve">or </w:t>
            </w:r>
            <w:r>
              <w:rPr>
                <w:noProof/>
                <w:sz w:val="16"/>
                <w:szCs w:val="16"/>
              </w:rPr>
              <w:t>the b</w:t>
            </w:r>
            <w:r w:rsidRPr="009F6EE8">
              <w:rPr>
                <w:noProof/>
                <w:sz w:val="16"/>
                <w:szCs w:val="16"/>
              </w:rPr>
              <w:t>est Rangatahi Report</w:t>
            </w:r>
          </w:p>
        </w:tc>
      </w:tr>
      <w:tr w:rsidR="00570014" w:rsidRPr="008317A0" w14:paraId="150523F9" w14:textId="77777777">
        <w:trPr>
          <w:jc w:val="center"/>
        </w:trPr>
        <w:tc>
          <w:tcPr>
            <w:tcW w:w="3544" w:type="dxa"/>
            <w:shd w:val="clear" w:color="auto" w:fill="C0504D"/>
          </w:tcPr>
          <w:p w14:paraId="785D70D3" w14:textId="77777777" w:rsidR="00570014" w:rsidRPr="00D20678" w:rsidRDefault="00570014">
            <w:pPr>
              <w:jc w:val="both"/>
              <w:rPr>
                <w:b/>
                <w:bCs/>
                <w:noProof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noProof/>
                <w:color w:val="FFFFFF" w:themeColor="background1"/>
                <w:sz w:val="20"/>
                <w:szCs w:val="20"/>
              </w:rPr>
              <w:t>Criteria</w:t>
            </w:r>
          </w:p>
        </w:tc>
        <w:tc>
          <w:tcPr>
            <w:tcW w:w="3544" w:type="dxa"/>
            <w:shd w:val="clear" w:color="auto" w:fill="C0504D"/>
          </w:tcPr>
          <w:p w14:paraId="33BE47D0" w14:textId="77777777" w:rsidR="00570014" w:rsidRPr="00D20678" w:rsidRDefault="00570014">
            <w:pPr>
              <w:jc w:val="both"/>
              <w:rPr>
                <w:b/>
                <w:bCs/>
                <w:noProof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noProof/>
                <w:color w:val="FFFFFF" w:themeColor="background1"/>
                <w:sz w:val="20"/>
                <w:szCs w:val="20"/>
              </w:rPr>
              <w:t>Criteria</w:t>
            </w:r>
          </w:p>
        </w:tc>
        <w:tc>
          <w:tcPr>
            <w:tcW w:w="3544" w:type="dxa"/>
            <w:shd w:val="clear" w:color="auto" w:fill="C0504D"/>
          </w:tcPr>
          <w:p w14:paraId="25D5C577" w14:textId="77777777" w:rsidR="00570014" w:rsidRPr="00D20678" w:rsidRDefault="00570014">
            <w:pPr>
              <w:jc w:val="both"/>
              <w:rPr>
                <w:b/>
                <w:bCs/>
                <w:noProof/>
                <w:color w:val="FFFFFF" w:themeColor="background1"/>
                <w:sz w:val="20"/>
                <w:szCs w:val="20"/>
              </w:rPr>
            </w:pPr>
            <w:r>
              <w:rPr>
                <w:b/>
                <w:bCs/>
                <w:noProof/>
                <w:color w:val="FFFFFF" w:themeColor="background1"/>
                <w:sz w:val="20"/>
                <w:szCs w:val="20"/>
              </w:rPr>
              <w:t>Criteria</w:t>
            </w:r>
          </w:p>
        </w:tc>
      </w:tr>
      <w:tr w:rsidR="00570014" w:rsidRPr="001F0423" w14:paraId="38C05E29" w14:textId="77777777">
        <w:trPr>
          <w:jc w:val="center"/>
        </w:trPr>
        <w:tc>
          <w:tcPr>
            <w:tcW w:w="3544" w:type="dxa"/>
          </w:tcPr>
          <w:p w14:paraId="0141D4B6" w14:textId="77777777" w:rsidR="00570014" w:rsidRPr="001F0423" w:rsidRDefault="00570014" w:rsidP="00AE5B55">
            <w:pPr>
              <w:pStyle w:val="ListParagraph"/>
              <w:numPr>
                <w:ilvl w:val="0"/>
                <w:numId w:val="2"/>
              </w:numPr>
              <w:jc w:val="both"/>
              <w:rPr>
                <w:noProof/>
                <w:sz w:val="20"/>
                <w:szCs w:val="20"/>
              </w:rPr>
            </w:pPr>
            <w:r w:rsidRPr="001F0423">
              <w:rPr>
                <w:noProof/>
                <w:sz w:val="20"/>
                <w:szCs w:val="20"/>
              </w:rPr>
              <w:t>The Annual Report belongs to a financial Senior Branch.</w:t>
            </w:r>
          </w:p>
          <w:p w14:paraId="558A0802" w14:textId="77777777" w:rsidR="00570014" w:rsidRPr="001F0423" w:rsidRDefault="00570014" w:rsidP="00AE5B55">
            <w:pPr>
              <w:pStyle w:val="ListParagraph"/>
              <w:numPr>
                <w:ilvl w:val="0"/>
                <w:numId w:val="2"/>
              </w:numPr>
              <w:jc w:val="both"/>
              <w:rPr>
                <w:noProof/>
                <w:sz w:val="20"/>
                <w:szCs w:val="20"/>
              </w:rPr>
            </w:pPr>
            <w:r w:rsidRPr="001F0423">
              <w:rPr>
                <w:noProof/>
                <w:sz w:val="20"/>
                <w:szCs w:val="20"/>
              </w:rPr>
              <w:t>Activities connect to the League Objects.</w:t>
            </w:r>
          </w:p>
          <w:p w14:paraId="2B620FEB" w14:textId="77777777" w:rsidR="00570014" w:rsidRPr="001F0423" w:rsidRDefault="00570014" w:rsidP="00AE5B55">
            <w:pPr>
              <w:pStyle w:val="ListParagraph"/>
              <w:numPr>
                <w:ilvl w:val="0"/>
                <w:numId w:val="2"/>
              </w:numPr>
              <w:jc w:val="both"/>
              <w:rPr>
                <w:noProof/>
                <w:sz w:val="20"/>
                <w:szCs w:val="20"/>
              </w:rPr>
            </w:pPr>
            <w:r w:rsidRPr="001F0423">
              <w:rPr>
                <w:noProof/>
                <w:sz w:val="20"/>
                <w:szCs w:val="20"/>
              </w:rPr>
              <w:t>Accomplishments of the Branch are outlined.</w:t>
            </w:r>
          </w:p>
          <w:p w14:paraId="0F862FCC" w14:textId="77777777" w:rsidR="00570014" w:rsidRDefault="00570014" w:rsidP="00AE5B55">
            <w:pPr>
              <w:pStyle w:val="ListParagraph"/>
              <w:numPr>
                <w:ilvl w:val="0"/>
                <w:numId w:val="2"/>
              </w:numPr>
              <w:jc w:val="both"/>
              <w:rPr>
                <w:noProof/>
                <w:sz w:val="20"/>
                <w:szCs w:val="20"/>
              </w:rPr>
            </w:pPr>
            <w:r w:rsidRPr="001F0423">
              <w:rPr>
                <w:noProof/>
                <w:sz w:val="20"/>
                <w:szCs w:val="20"/>
              </w:rPr>
              <w:t>Pictures</w:t>
            </w:r>
            <w:r>
              <w:rPr>
                <w:noProof/>
                <w:sz w:val="20"/>
                <w:szCs w:val="20"/>
              </w:rPr>
              <w:t>,</w:t>
            </w:r>
            <w:r w:rsidRPr="001F0423">
              <w:rPr>
                <w:noProof/>
                <w:sz w:val="20"/>
                <w:szCs w:val="20"/>
              </w:rPr>
              <w:t xml:space="preserve"> </w:t>
            </w:r>
            <w:r>
              <w:rPr>
                <w:noProof/>
                <w:sz w:val="20"/>
                <w:szCs w:val="20"/>
              </w:rPr>
              <w:t>p</w:t>
            </w:r>
            <w:r w:rsidRPr="001F0423">
              <w:rPr>
                <w:noProof/>
                <w:sz w:val="20"/>
                <w:szCs w:val="20"/>
              </w:rPr>
              <w:t>rofiles, testimonials and anecdotes about the impact of your branch work are provided.</w:t>
            </w:r>
          </w:p>
          <w:p w14:paraId="206B2BEE" w14:textId="000A8562" w:rsidR="00AE5B55" w:rsidRPr="00AE5B55" w:rsidRDefault="00AE5B55" w:rsidP="00AE5B55">
            <w:pPr>
              <w:pStyle w:val="ListParagraph"/>
              <w:numPr>
                <w:ilvl w:val="0"/>
                <w:numId w:val="2"/>
              </w:numPr>
              <w:spacing w:line="300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NZ"/>
                <w14:ligatures w14:val="none"/>
              </w:rPr>
            </w:pPr>
            <w:r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NZ"/>
                <w14:ligatures w14:val="none"/>
              </w:rPr>
              <w:t>S</w:t>
            </w:r>
            <w:r w:rsidRPr="00AE5B55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NZ"/>
                <w14:ligatures w14:val="none"/>
              </w:rPr>
              <w:t>ubmit branch financial overview</w:t>
            </w:r>
            <w:r w:rsidR="001712E1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NZ"/>
                <w14:ligatures w14:val="none"/>
              </w:rPr>
              <w:t xml:space="preserve"> for 2025/2026 period.</w:t>
            </w:r>
          </w:p>
          <w:p w14:paraId="6C096B7B" w14:textId="1534AA05" w:rsidR="00DE094E" w:rsidRPr="001F0423" w:rsidRDefault="00DE094E" w:rsidP="00AE5B55">
            <w:pPr>
              <w:pStyle w:val="ListParagraph"/>
              <w:ind w:left="360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544" w:type="dxa"/>
          </w:tcPr>
          <w:p w14:paraId="406D47F8" w14:textId="77777777" w:rsidR="00570014" w:rsidRPr="0031184C" w:rsidRDefault="00570014" w:rsidP="00AE5B55">
            <w:pPr>
              <w:pStyle w:val="ListParagraph"/>
              <w:numPr>
                <w:ilvl w:val="0"/>
                <w:numId w:val="2"/>
              </w:numPr>
              <w:jc w:val="both"/>
              <w:rPr>
                <w:noProof/>
                <w:sz w:val="20"/>
                <w:szCs w:val="20"/>
              </w:rPr>
            </w:pPr>
            <w:r w:rsidRPr="0031184C">
              <w:rPr>
                <w:noProof/>
                <w:sz w:val="20"/>
                <w:szCs w:val="20"/>
              </w:rPr>
              <w:t>The Annual Report belongs to a financial Senior Branch.</w:t>
            </w:r>
          </w:p>
          <w:p w14:paraId="3B6EB95B" w14:textId="77777777" w:rsidR="00570014" w:rsidRPr="0031184C" w:rsidRDefault="00570014" w:rsidP="00AE5B55">
            <w:pPr>
              <w:pStyle w:val="ListParagraph"/>
              <w:numPr>
                <w:ilvl w:val="0"/>
                <w:numId w:val="2"/>
              </w:numPr>
              <w:jc w:val="both"/>
              <w:rPr>
                <w:noProof/>
                <w:sz w:val="20"/>
                <w:szCs w:val="20"/>
              </w:rPr>
            </w:pPr>
            <w:r w:rsidRPr="0031184C">
              <w:rPr>
                <w:noProof/>
                <w:sz w:val="20"/>
                <w:szCs w:val="20"/>
              </w:rPr>
              <w:t>Activities connect to the League Objects.</w:t>
            </w:r>
          </w:p>
          <w:p w14:paraId="21C99DBE" w14:textId="77777777" w:rsidR="00570014" w:rsidRPr="0031184C" w:rsidRDefault="00570014" w:rsidP="00AE5B55">
            <w:pPr>
              <w:pStyle w:val="ListParagraph"/>
              <w:numPr>
                <w:ilvl w:val="0"/>
                <w:numId w:val="2"/>
              </w:numPr>
              <w:jc w:val="both"/>
              <w:rPr>
                <w:noProof/>
                <w:sz w:val="20"/>
                <w:szCs w:val="20"/>
              </w:rPr>
            </w:pPr>
            <w:r w:rsidRPr="0031184C">
              <w:rPr>
                <w:noProof/>
                <w:sz w:val="20"/>
                <w:szCs w:val="20"/>
              </w:rPr>
              <w:t>Accomplishments of the Branch are outlined.</w:t>
            </w:r>
          </w:p>
          <w:p w14:paraId="2CFCBE9D" w14:textId="77777777" w:rsidR="00570014" w:rsidRDefault="00570014" w:rsidP="00AE5B55">
            <w:pPr>
              <w:pStyle w:val="ListParagraph"/>
              <w:numPr>
                <w:ilvl w:val="0"/>
                <w:numId w:val="2"/>
              </w:numPr>
              <w:jc w:val="both"/>
              <w:rPr>
                <w:noProof/>
                <w:sz w:val="20"/>
                <w:szCs w:val="20"/>
              </w:rPr>
            </w:pPr>
            <w:r w:rsidRPr="0031184C">
              <w:rPr>
                <w:noProof/>
                <w:sz w:val="20"/>
                <w:szCs w:val="20"/>
              </w:rPr>
              <w:t>Pictures</w:t>
            </w:r>
            <w:r>
              <w:rPr>
                <w:noProof/>
                <w:sz w:val="20"/>
                <w:szCs w:val="20"/>
              </w:rPr>
              <w:t>, p</w:t>
            </w:r>
            <w:r w:rsidRPr="0031184C">
              <w:rPr>
                <w:noProof/>
                <w:sz w:val="20"/>
                <w:szCs w:val="20"/>
              </w:rPr>
              <w:t>rofiles, testimonials and anecdotes about the impact of your branch work are provided.</w:t>
            </w:r>
          </w:p>
          <w:p w14:paraId="534EA49C" w14:textId="567A9176" w:rsidR="00AE5B55" w:rsidRPr="00AE5B55" w:rsidRDefault="00AE5B55" w:rsidP="00AE5B55">
            <w:pPr>
              <w:pStyle w:val="ListParagraph"/>
              <w:numPr>
                <w:ilvl w:val="0"/>
                <w:numId w:val="2"/>
              </w:numPr>
              <w:spacing w:line="300" w:lineRule="atLeast"/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NZ"/>
                <w14:ligatures w14:val="none"/>
              </w:rPr>
            </w:pPr>
            <w:r w:rsidRPr="00AE5B55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NZ"/>
                <w14:ligatures w14:val="none"/>
              </w:rPr>
              <w:t>S</w:t>
            </w:r>
            <w:r w:rsidRPr="00AE5B55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NZ"/>
                <w14:ligatures w14:val="none"/>
              </w:rPr>
              <w:t>ubmit branch financial overview</w:t>
            </w:r>
            <w:r w:rsidR="001712E1">
              <w:rPr>
                <w:rFonts w:ascii="Segoe UI" w:eastAsia="Times New Roman" w:hAnsi="Segoe UI" w:cs="Segoe UI"/>
                <w:kern w:val="0"/>
                <w:sz w:val="18"/>
                <w:szCs w:val="18"/>
                <w:lang w:eastAsia="en-NZ"/>
                <w14:ligatures w14:val="none"/>
              </w:rPr>
              <w:t xml:space="preserve"> for 2025/2026 period.</w:t>
            </w:r>
          </w:p>
          <w:p w14:paraId="4EB55904" w14:textId="1E4EE25C" w:rsidR="00DE094E" w:rsidRPr="001F0423" w:rsidRDefault="00DE094E" w:rsidP="00AE5B55">
            <w:pPr>
              <w:pStyle w:val="ListParagraph"/>
              <w:ind w:left="360"/>
              <w:jc w:val="both"/>
              <w:rPr>
                <w:noProof/>
                <w:sz w:val="20"/>
                <w:szCs w:val="20"/>
              </w:rPr>
            </w:pPr>
          </w:p>
        </w:tc>
        <w:tc>
          <w:tcPr>
            <w:tcW w:w="3544" w:type="dxa"/>
          </w:tcPr>
          <w:p w14:paraId="1E24C3E0" w14:textId="77777777" w:rsidR="00570014" w:rsidRPr="00FC2C2C" w:rsidRDefault="00570014" w:rsidP="00570014">
            <w:pPr>
              <w:pStyle w:val="ListParagraph"/>
              <w:numPr>
                <w:ilvl w:val="0"/>
                <w:numId w:val="2"/>
              </w:numPr>
              <w:ind w:left="174" w:hanging="174"/>
              <w:jc w:val="both"/>
              <w:rPr>
                <w:noProof/>
                <w:sz w:val="20"/>
                <w:szCs w:val="20"/>
              </w:rPr>
            </w:pPr>
            <w:r w:rsidRPr="00FC2C2C">
              <w:rPr>
                <w:noProof/>
                <w:sz w:val="20"/>
                <w:szCs w:val="20"/>
              </w:rPr>
              <w:t xml:space="preserve">The Annual Report belongs to a financial Rangatahi Branch.  </w:t>
            </w:r>
          </w:p>
          <w:p w14:paraId="037B1E8D" w14:textId="77777777" w:rsidR="00570014" w:rsidRPr="00FC2C2C" w:rsidRDefault="00570014" w:rsidP="00570014">
            <w:pPr>
              <w:pStyle w:val="ListParagraph"/>
              <w:numPr>
                <w:ilvl w:val="0"/>
                <w:numId w:val="2"/>
              </w:numPr>
              <w:ind w:left="174" w:hanging="174"/>
              <w:jc w:val="both"/>
              <w:rPr>
                <w:noProof/>
                <w:sz w:val="20"/>
                <w:szCs w:val="20"/>
              </w:rPr>
            </w:pPr>
            <w:r w:rsidRPr="00FC2C2C">
              <w:rPr>
                <w:noProof/>
                <w:sz w:val="20"/>
                <w:szCs w:val="20"/>
              </w:rPr>
              <w:t>Activities connect to the League Objects.</w:t>
            </w:r>
          </w:p>
          <w:p w14:paraId="254FC737" w14:textId="77777777" w:rsidR="00570014" w:rsidRPr="00FC2C2C" w:rsidRDefault="00570014" w:rsidP="00570014">
            <w:pPr>
              <w:pStyle w:val="ListParagraph"/>
              <w:numPr>
                <w:ilvl w:val="0"/>
                <w:numId w:val="2"/>
              </w:numPr>
              <w:ind w:left="174" w:hanging="174"/>
              <w:jc w:val="both"/>
              <w:rPr>
                <w:noProof/>
                <w:sz w:val="20"/>
                <w:szCs w:val="20"/>
              </w:rPr>
            </w:pPr>
            <w:r w:rsidRPr="00FC2C2C">
              <w:rPr>
                <w:noProof/>
                <w:sz w:val="20"/>
                <w:szCs w:val="20"/>
              </w:rPr>
              <w:t xml:space="preserve">Accomplishments of the Branch are outlined. </w:t>
            </w:r>
          </w:p>
          <w:p w14:paraId="2794C895" w14:textId="77777777" w:rsidR="00570014" w:rsidRDefault="00570014" w:rsidP="00570014">
            <w:pPr>
              <w:pStyle w:val="ListParagraph"/>
              <w:numPr>
                <w:ilvl w:val="0"/>
                <w:numId w:val="2"/>
              </w:numPr>
              <w:ind w:left="174" w:hanging="174"/>
              <w:jc w:val="both"/>
              <w:rPr>
                <w:noProof/>
                <w:sz w:val="20"/>
                <w:szCs w:val="20"/>
              </w:rPr>
            </w:pPr>
            <w:r w:rsidRPr="00FC2C2C">
              <w:rPr>
                <w:noProof/>
                <w:sz w:val="20"/>
                <w:szCs w:val="20"/>
              </w:rPr>
              <w:t>Pictures</w:t>
            </w:r>
            <w:r>
              <w:rPr>
                <w:noProof/>
                <w:sz w:val="20"/>
                <w:szCs w:val="20"/>
              </w:rPr>
              <w:t>, p</w:t>
            </w:r>
            <w:r w:rsidRPr="00FC2C2C">
              <w:rPr>
                <w:noProof/>
                <w:sz w:val="20"/>
                <w:szCs w:val="20"/>
              </w:rPr>
              <w:t>rofiles, testimonials and anecdotes about the impact of your branch work are provided.</w:t>
            </w:r>
          </w:p>
          <w:p w14:paraId="009A411B" w14:textId="52F32282" w:rsidR="00DE094E" w:rsidRPr="00FC2C2C" w:rsidRDefault="00AE5B55" w:rsidP="00570014">
            <w:pPr>
              <w:pStyle w:val="ListParagraph"/>
              <w:numPr>
                <w:ilvl w:val="0"/>
                <w:numId w:val="2"/>
              </w:numPr>
              <w:ind w:left="174" w:hanging="174"/>
              <w:jc w:val="both"/>
              <w:rPr>
                <w:noProof/>
                <w:sz w:val="20"/>
                <w:szCs w:val="20"/>
              </w:rPr>
            </w:pPr>
            <w:r>
              <w:rPr>
                <w:bCs/>
                <w:noProof/>
                <w:sz w:val="20"/>
                <w:szCs w:val="20"/>
              </w:rPr>
              <w:t>Submit branch financial overview</w:t>
            </w:r>
            <w:r w:rsidR="001712E1">
              <w:rPr>
                <w:bCs/>
                <w:noProof/>
                <w:sz w:val="20"/>
                <w:szCs w:val="20"/>
              </w:rPr>
              <w:t xml:space="preserve"> for 2025/2026 period.</w:t>
            </w:r>
          </w:p>
        </w:tc>
      </w:tr>
    </w:tbl>
    <w:p w14:paraId="46E90AF6" w14:textId="77777777" w:rsidR="00570014" w:rsidRDefault="00570014" w:rsidP="00570014">
      <w:pPr>
        <w:spacing w:after="0"/>
        <w:rPr>
          <w:sz w:val="20"/>
          <w:szCs w:val="20"/>
          <w:lang w:val="mi-NZ"/>
        </w:rPr>
      </w:pPr>
    </w:p>
    <w:p w14:paraId="59DF3DB0" w14:textId="77777777" w:rsidR="00A27361" w:rsidRDefault="00A27361"/>
    <w:sectPr w:rsidR="00A27361" w:rsidSect="0057001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851" w:right="567" w:bottom="56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4810A2" w14:textId="77777777" w:rsidR="00F62E92" w:rsidRDefault="00F62E92">
      <w:pPr>
        <w:spacing w:after="0" w:line="240" w:lineRule="auto"/>
      </w:pPr>
      <w:r>
        <w:separator/>
      </w:r>
    </w:p>
  </w:endnote>
  <w:endnote w:type="continuationSeparator" w:id="0">
    <w:p w14:paraId="290F0C76" w14:textId="77777777" w:rsidR="00F62E92" w:rsidRDefault="00F62E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A3C1A" w14:textId="77777777" w:rsidR="00570014" w:rsidRDefault="0057001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B58FD" w14:textId="77777777" w:rsidR="00570014" w:rsidRDefault="0057001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6A22B" w14:textId="77777777" w:rsidR="00570014" w:rsidRDefault="0057001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A5E7DE" w14:textId="77777777" w:rsidR="00F62E92" w:rsidRDefault="00F62E92">
      <w:pPr>
        <w:spacing w:after="0" w:line="240" w:lineRule="auto"/>
      </w:pPr>
      <w:r>
        <w:separator/>
      </w:r>
    </w:p>
  </w:footnote>
  <w:footnote w:type="continuationSeparator" w:id="0">
    <w:p w14:paraId="66E2696A" w14:textId="77777777" w:rsidR="00F62E92" w:rsidRDefault="00F62E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F871E0" w14:textId="77777777" w:rsidR="00570014" w:rsidRDefault="00F62E92">
    <w:pPr>
      <w:pStyle w:val="Header"/>
    </w:pPr>
    <w:r>
      <w:rPr>
        <w:noProof/>
      </w:rPr>
      <w:pict w14:anchorId="65FD1A21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1424641" o:spid="_x0000_s1025" type="#_x0000_t136" style="position:absolute;margin-left:0;margin-top:0;width:468.35pt;height:281pt;rotation:315;z-index:-25165875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64404" w14:textId="77777777" w:rsidR="00570014" w:rsidRDefault="00F62E92">
    <w:pPr>
      <w:pStyle w:val="Header"/>
    </w:pPr>
    <w:r>
      <w:rPr>
        <w:noProof/>
      </w:rPr>
      <w:pict w14:anchorId="39E054D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1424642" o:spid="_x0000_s1026" type="#_x0000_t136" style="position:absolute;margin-left:0;margin-top:0;width:468.35pt;height:28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59867" w14:textId="77777777" w:rsidR="00570014" w:rsidRDefault="00F62E92">
    <w:pPr>
      <w:pStyle w:val="Header"/>
    </w:pPr>
    <w:r>
      <w:rPr>
        <w:noProof/>
      </w:rPr>
      <w:pict w14:anchorId="6E2337F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91424640" o:spid="_x0000_s1027" type="#_x0000_t136" style="position:absolute;margin-left:0;margin-top:0;width:468.35pt;height:281pt;rotation:315;z-index:-25165977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884976"/>
    <w:multiLevelType w:val="hybridMultilevel"/>
    <w:tmpl w:val="10CA5E4C"/>
    <w:lvl w:ilvl="0" w:tplc="1409000F">
      <w:start w:val="1"/>
      <w:numFmt w:val="decimal"/>
      <w:lvlText w:val="%1."/>
      <w:lvlJc w:val="left"/>
      <w:pPr>
        <w:ind w:left="360" w:hanging="360"/>
      </w:p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2823ABA"/>
    <w:multiLevelType w:val="hybridMultilevel"/>
    <w:tmpl w:val="7206C380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2B736F4"/>
    <w:multiLevelType w:val="hybridMultilevel"/>
    <w:tmpl w:val="4A9A884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8590340">
    <w:abstractNumId w:val="0"/>
  </w:num>
  <w:num w:numId="2" w16cid:durableId="1068262225">
    <w:abstractNumId w:val="1"/>
  </w:num>
  <w:num w:numId="3" w16cid:durableId="110541986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3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014"/>
    <w:rsid w:val="000A391C"/>
    <w:rsid w:val="0014493B"/>
    <w:rsid w:val="001712E1"/>
    <w:rsid w:val="001A590F"/>
    <w:rsid w:val="001C4B69"/>
    <w:rsid w:val="001D794B"/>
    <w:rsid w:val="002B41AD"/>
    <w:rsid w:val="003213DC"/>
    <w:rsid w:val="003777A6"/>
    <w:rsid w:val="004A7646"/>
    <w:rsid w:val="00570014"/>
    <w:rsid w:val="0057591D"/>
    <w:rsid w:val="005854B9"/>
    <w:rsid w:val="009E2AF6"/>
    <w:rsid w:val="00A27361"/>
    <w:rsid w:val="00AE12E1"/>
    <w:rsid w:val="00AE5B55"/>
    <w:rsid w:val="00B65E6A"/>
    <w:rsid w:val="00BE5BF6"/>
    <w:rsid w:val="00C454D2"/>
    <w:rsid w:val="00D24512"/>
    <w:rsid w:val="00DE094E"/>
    <w:rsid w:val="00E67DC2"/>
    <w:rsid w:val="00F03CCB"/>
    <w:rsid w:val="00F62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F34123"/>
  <w15:chartTrackingRefBased/>
  <w15:docId w15:val="{BF0DA76C-1B82-44A6-9A18-2CF20EBCC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0014"/>
  </w:style>
  <w:style w:type="paragraph" w:styleId="Heading1">
    <w:name w:val="heading 1"/>
    <w:basedOn w:val="Normal"/>
    <w:next w:val="Normal"/>
    <w:link w:val="Heading1Char"/>
    <w:uiPriority w:val="9"/>
    <w:qFormat/>
    <w:rsid w:val="005700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00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700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00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00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00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00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00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00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00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00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700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001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001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001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001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001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001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700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00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00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00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700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001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7001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001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0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01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7001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5700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70014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700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0014"/>
  </w:style>
  <w:style w:type="paragraph" w:styleId="Footer">
    <w:name w:val="footer"/>
    <w:basedOn w:val="Normal"/>
    <w:link w:val="FooterChar"/>
    <w:uiPriority w:val="99"/>
    <w:unhideWhenUsed/>
    <w:rsid w:val="0057001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00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etitions@mwwl.org.nz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jp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291</Words>
  <Characters>1628</Characters>
  <Application>Microsoft Office Word</Application>
  <DocSecurity>0</DocSecurity>
  <Lines>77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Ngaia</dc:creator>
  <cp:keywords/>
  <dc:description/>
  <cp:lastModifiedBy>Pine Southon</cp:lastModifiedBy>
  <cp:revision>7</cp:revision>
  <dcterms:created xsi:type="dcterms:W3CDTF">2026-03-15T20:45:00Z</dcterms:created>
  <dcterms:modified xsi:type="dcterms:W3CDTF">2026-05-29T06:28:00Z</dcterms:modified>
</cp:coreProperties>
</file>